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A3B" w:rsidRDefault="0099439C">
      <w:pPr>
        <w:ind w:firstLineChars="200" w:firstLine="482"/>
        <w:jc w:val="center"/>
        <w:rPr>
          <w:b/>
          <w:bCs/>
          <w:sz w:val="24"/>
          <w:lang w:bidi="en-US"/>
        </w:rPr>
      </w:pPr>
      <w:r>
        <w:rPr>
          <w:rFonts w:hint="eastAsia"/>
          <w:b/>
          <w:bCs/>
          <w:sz w:val="24"/>
          <w:lang w:bidi="en-US"/>
        </w:rPr>
        <w:t>柳州职业技术学院</w:t>
      </w:r>
    </w:p>
    <w:p w:rsidR="00E62A3B" w:rsidRDefault="0099439C">
      <w:pPr>
        <w:ind w:firstLineChars="200" w:firstLine="482"/>
        <w:jc w:val="center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 w:hint="eastAsia"/>
          <w:b/>
          <w:sz w:val="24"/>
          <w:szCs w:val="28"/>
        </w:rPr>
        <w:t>2021</w:t>
      </w:r>
      <w:proofErr w:type="gramStart"/>
      <w:r>
        <w:rPr>
          <w:rFonts w:ascii="Arial" w:hAnsi="Arial" w:cs="Arial" w:hint="eastAsia"/>
          <w:b/>
          <w:sz w:val="24"/>
          <w:szCs w:val="28"/>
        </w:rPr>
        <w:t>社湾校区</w:t>
      </w:r>
      <w:proofErr w:type="gramEnd"/>
      <w:r>
        <w:rPr>
          <w:rFonts w:ascii="Arial" w:hAnsi="Arial" w:cs="Arial" w:hint="eastAsia"/>
          <w:b/>
          <w:sz w:val="24"/>
          <w:szCs w:val="28"/>
        </w:rPr>
        <w:t>垃圾分类项目垃圾箱询价采购公告</w:t>
      </w:r>
    </w:p>
    <w:p w:rsidR="00E62A3B" w:rsidRDefault="00E62A3B">
      <w:pPr>
        <w:pStyle w:val="a4"/>
      </w:pPr>
    </w:p>
    <w:p w:rsidR="00E62A3B" w:rsidRPr="0035441E" w:rsidRDefault="0099439C">
      <w:pPr>
        <w:spacing w:line="360" w:lineRule="auto"/>
        <w:ind w:firstLineChars="200" w:firstLine="480"/>
        <w:rPr>
          <w:rFonts w:ascii="Arial" w:hAnsi="Arial" w:cs="Arial"/>
          <w:bCs/>
          <w:lang w:val="en-US" w:bidi="en-US"/>
        </w:rPr>
      </w:pPr>
      <w:r w:rsidRPr="001F5671">
        <w:rPr>
          <w:rFonts w:hint="eastAsia"/>
          <w:sz w:val="24"/>
          <w:lang w:bidi="en-US"/>
        </w:rPr>
        <w:t>采购编号：LZY21-</w:t>
      </w:r>
      <w:r w:rsidR="001F5671" w:rsidRPr="001F5671">
        <w:rPr>
          <w:rFonts w:hint="eastAsia"/>
          <w:sz w:val="24"/>
          <w:lang w:val="en-US" w:bidi="en-US"/>
        </w:rPr>
        <w:t>49</w:t>
      </w:r>
      <w:r w:rsidRPr="001F5671">
        <w:rPr>
          <w:rFonts w:hint="eastAsia"/>
          <w:sz w:val="24"/>
          <w:lang w:val="en-US" w:bidi="en-US"/>
        </w:rPr>
        <w:t xml:space="preserve">  </w:t>
      </w:r>
      <w:r w:rsidRPr="001F5671">
        <w:rPr>
          <w:rFonts w:hint="eastAsia"/>
          <w:sz w:val="24"/>
          <w:lang w:bidi="en-US"/>
        </w:rPr>
        <w:t xml:space="preserve">                           </w:t>
      </w:r>
      <w:r w:rsidRPr="001F5671">
        <w:rPr>
          <w:rFonts w:hint="eastAsia"/>
          <w:sz w:val="24"/>
          <w:lang w:val="en-US" w:bidi="en-US"/>
        </w:rPr>
        <w:t xml:space="preserve"> </w:t>
      </w:r>
      <w:r w:rsidRPr="001F5671">
        <w:rPr>
          <w:rFonts w:hint="eastAsia"/>
          <w:sz w:val="24"/>
          <w:lang w:bidi="en-US"/>
        </w:rPr>
        <w:t xml:space="preserve"> 发布日期：</w:t>
      </w:r>
      <w:r w:rsidRPr="001F5671">
        <w:rPr>
          <w:sz w:val="24"/>
          <w:lang w:bidi="en-US"/>
        </w:rPr>
        <w:t xml:space="preserve"> </w:t>
      </w:r>
      <w:r w:rsidRPr="0035441E">
        <w:rPr>
          <w:rFonts w:ascii="Arial" w:hAnsi="Arial" w:cs="Arial"/>
          <w:bCs/>
          <w:lang w:bidi="en-US"/>
        </w:rPr>
        <w:t>202</w:t>
      </w:r>
      <w:r w:rsidRPr="0035441E">
        <w:rPr>
          <w:rFonts w:ascii="Arial" w:hAnsi="Arial" w:cs="Arial" w:hint="eastAsia"/>
          <w:bCs/>
          <w:lang w:bidi="en-US"/>
        </w:rPr>
        <w:t>1-</w:t>
      </w:r>
      <w:r w:rsidRPr="0035441E">
        <w:rPr>
          <w:rFonts w:ascii="Arial" w:hAnsi="Arial" w:cs="Arial" w:hint="eastAsia"/>
          <w:bCs/>
          <w:lang w:val="en-US" w:bidi="en-US"/>
        </w:rPr>
        <w:t>12</w:t>
      </w:r>
      <w:r w:rsidRPr="0035441E">
        <w:rPr>
          <w:rFonts w:ascii="Arial" w:hAnsi="Arial" w:cs="Arial" w:hint="eastAsia"/>
          <w:bCs/>
          <w:lang w:bidi="en-US"/>
        </w:rPr>
        <w:t>-</w:t>
      </w:r>
      <w:r w:rsidR="001F5671" w:rsidRPr="0035441E">
        <w:rPr>
          <w:rFonts w:ascii="Arial" w:hAnsi="Arial" w:cs="Arial" w:hint="eastAsia"/>
          <w:bCs/>
          <w:lang w:val="en-US" w:bidi="en-US"/>
        </w:rPr>
        <w:t>1</w:t>
      </w:r>
      <w:r w:rsidR="00612323">
        <w:rPr>
          <w:rFonts w:ascii="Arial" w:hAnsi="Arial" w:cs="Arial" w:hint="eastAsia"/>
          <w:bCs/>
          <w:lang w:val="en-US" w:bidi="en-US"/>
        </w:rPr>
        <w:t>6</w:t>
      </w:r>
    </w:p>
    <w:p w:rsidR="00E62A3B" w:rsidRDefault="0099439C">
      <w:pPr>
        <w:widowControl/>
        <w:spacing w:after="200"/>
        <w:rPr>
          <w:sz w:val="24"/>
          <w:lang w:bidi="en-US"/>
        </w:rPr>
      </w:pPr>
      <w:r>
        <w:rPr>
          <w:rFonts w:hint="eastAsia"/>
          <w:sz w:val="24"/>
          <w:lang w:bidi="en-US"/>
        </w:rPr>
        <w:t>一、采购项目名称：2021</w:t>
      </w:r>
      <w:proofErr w:type="gramStart"/>
      <w:r>
        <w:rPr>
          <w:rFonts w:cs="Times New Roman" w:hint="eastAsia"/>
          <w:sz w:val="24"/>
          <w:lang w:bidi="en-US"/>
        </w:rPr>
        <w:t>社湾校区</w:t>
      </w:r>
      <w:proofErr w:type="gramEnd"/>
      <w:r>
        <w:rPr>
          <w:rFonts w:cs="Times New Roman" w:hint="eastAsia"/>
          <w:sz w:val="24"/>
          <w:lang w:bidi="en-US"/>
        </w:rPr>
        <w:t>垃圾分类项目垃圾箱</w:t>
      </w:r>
      <w:r>
        <w:rPr>
          <w:rFonts w:cs="Times New Roman" w:hint="eastAsia"/>
          <w:sz w:val="24"/>
          <w:lang w:val="en-US" w:bidi="en-US"/>
        </w:rPr>
        <w:t>采购</w:t>
      </w:r>
    </w:p>
    <w:p w:rsidR="00E62A3B" w:rsidRDefault="0099439C">
      <w:pPr>
        <w:widowControl/>
        <w:spacing w:after="200"/>
        <w:rPr>
          <w:sz w:val="24"/>
          <w:lang w:bidi="en-US"/>
        </w:rPr>
      </w:pPr>
      <w:r>
        <w:rPr>
          <w:rFonts w:hint="eastAsia"/>
          <w:sz w:val="24"/>
          <w:lang w:bidi="en-US"/>
        </w:rPr>
        <w:t xml:space="preserve">二、采购项目预算金额（人民币）: </w:t>
      </w:r>
      <w:r>
        <w:rPr>
          <w:rFonts w:hint="eastAsia"/>
          <w:sz w:val="24"/>
          <w:lang w:val="en-US" w:bidi="en-US"/>
        </w:rPr>
        <w:t>壹拾壹万捌仟元整</w:t>
      </w:r>
      <w:r>
        <w:rPr>
          <w:rFonts w:hint="eastAsia"/>
          <w:sz w:val="24"/>
          <w:lang w:bidi="en-US"/>
        </w:rPr>
        <w:t>（￥118</w:t>
      </w:r>
      <w:r>
        <w:rPr>
          <w:rFonts w:hint="eastAsia"/>
          <w:sz w:val="24"/>
          <w:lang w:val="en-US" w:bidi="en-US"/>
        </w:rPr>
        <w:t>000.00</w:t>
      </w:r>
      <w:r>
        <w:rPr>
          <w:rFonts w:hint="eastAsia"/>
          <w:sz w:val="24"/>
          <w:lang w:bidi="en-US"/>
        </w:rPr>
        <w:t>元）</w:t>
      </w:r>
    </w:p>
    <w:p w:rsidR="00E62A3B" w:rsidRDefault="0099439C">
      <w:pPr>
        <w:widowControl/>
        <w:spacing w:after="200"/>
        <w:rPr>
          <w:sz w:val="24"/>
          <w:lang w:bidi="en-US"/>
        </w:rPr>
      </w:pPr>
      <w:r>
        <w:rPr>
          <w:rFonts w:hint="eastAsia"/>
          <w:sz w:val="24"/>
          <w:lang w:bidi="en-US"/>
        </w:rPr>
        <w:t>三、采购要求：</w:t>
      </w: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747"/>
        <w:gridCol w:w="883"/>
        <w:gridCol w:w="6217"/>
        <w:gridCol w:w="750"/>
        <w:gridCol w:w="817"/>
      </w:tblGrid>
      <w:tr w:rsidR="00E62A3B">
        <w:trPr>
          <w:trHeight w:val="556"/>
        </w:trPr>
        <w:tc>
          <w:tcPr>
            <w:tcW w:w="747" w:type="dxa"/>
            <w:vAlign w:val="center"/>
          </w:tcPr>
          <w:p w:rsidR="00E62A3B" w:rsidRDefault="0099439C">
            <w:pPr>
              <w:pStyle w:val="TableParagraph"/>
              <w:ind w:left="134" w:right="126"/>
              <w:jc w:val="center"/>
              <w:rPr>
                <w:b/>
                <w:sz w:val="21"/>
                <w:szCs w:val="20"/>
              </w:rPr>
            </w:pPr>
            <w:r>
              <w:rPr>
                <w:b/>
                <w:sz w:val="21"/>
                <w:szCs w:val="20"/>
              </w:rPr>
              <w:t>序号</w:t>
            </w:r>
          </w:p>
        </w:tc>
        <w:tc>
          <w:tcPr>
            <w:tcW w:w="883" w:type="dxa"/>
            <w:vAlign w:val="center"/>
          </w:tcPr>
          <w:p w:rsidR="00E62A3B" w:rsidRDefault="0099439C">
            <w:pPr>
              <w:pStyle w:val="TableParagraph"/>
              <w:ind w:left="134" w:right="126"/>
              <w:jc w:val="center"/>
              <w:rPr>
                <w:b/>
                <w:sz w:val="21"/>
                <w:szCs w:val="20"/>
              </w:rPr>
            </w:pPr>
            <w:r>
              <w:rPr>
                <w:b/>
                <w:sz w:val="21"/>
                <w:szCs w:val="20"/>
              </w:rPr>
              <w:t>名</w:t>
            </w:r>
            <w:r>
              <w:rPr>
                <w:rFonts w:hint="eastAsia"/>
                <w:b/>
                <w:sz w:val="21"/>
                <w:szCs w:val="20"/>
                <w:lang w:val="en-US"/>
              </w:rPr>
              <w:t xml:space="preserve"> </w:t>
            </w:r>
            <w:r>
              <w:rPr>
                <w:b/>
                <w:sz w:val="21"/>
                <w:szCs w:val="20"/>
              </w:rPr>
              <w:t>称</w:t>
            </w:r>
          </w:p>
        </w:tc>
        <w:tc>
          <w:tcPr>
            <w:tcW w:w="6217" w:type="dxa"/>
            <w:vAlign w:val="center"/>
          </w:tcPr>
          <w:p w:rsidR="00E62A3B" w:rsidRDefault="0099439C">
            <w:pPr>
              <w:pStyle w:val="TableParagraph"/>
              <w:ind w:left="134" w:right="126"/>
              <w:jc w:val="center"/>
              <w:rPr>
                <w:b/>
                <w:sz w:val="21"/>
                <w:szCs w:val="20"/>
              </w:rPr>
            </w:pPr>
            <w:r>
              <w:rPr>
                <w:b/>
                <w:sz w:val="21"/>
                <w:szCs w:val="20"/>
              </w:rPr>
              <w:t>技术要求</w:t>
            </w:r>
          </w:p>
        </w:tc>
        <w:tc>
          <w:tcPr>
            <w:tcW w:w="750" w:type="dxa"/>
            <w:vAlign w:val="center"/>
          </w:tcPr>
          <w:p w:rsidR="00E62A3B" w:rsidRDefault="0099439C">
            <w:pPr>
              <w:pStyle w:val="TableParagraph"/>
              <w:ind w:left="134" w:right="126"/>
              <w:jc w:val="center"/>
              <w:rPr>
                <w:b/>
                <w:sz w:val="21"/>
                <w:szCs w:val="20"/>
              </w:rPr>
            </w:pPr>
            <w:r>
              <w:rPr>
                <w:b/>
                <w:sz w:val="21"/>
                <w:szCs w:val="20"/>
              </w:rPr>
              <w:t>数量</w:t>
            </w:r>
          </w:p>
        </w:tc>
        <w:tc>
          <w:tcPr>
            <w:tcW w:w="817" w:type="dxa"/>
            <w:vAlign w:val="center"/>
          </w:tcPr>
          <w:p w:rsidR="00E62A3B" w:rsidRDefault="0099439C">
            <w:pPr>
              <w:pStyle w:val="TableParagraph"/>
              <w:ind w:left="134" w:right="126"/>
              <w:jc w:val="center"/>
              <w:rPr>
                <w:b/>
                <w:sz w:val="21"/>
                <w:szCs w:val="20"/>
              </w:rPr>
            </w:pPr>
            <w:r>
              <w:rPr>
                <w:b/>
                <w:sz w:val="21"/>
                <w:szCs w:val="20"/>
              </w:rPr>
              <w:t>单位</w:t>
            </w:r>
          </w:p>
        </w:tc>
      </w:tr>
      <w:tr w:rsidR="00E62A3B">
        <w:trPr>
          <w:trHeight w:val="5687"/>
        </w:trPr>
        <w:tc>
          <w:tcPr>
            <w:tcW w:w="747" w:type="dxa"/>
            <w:vAlign w:val="center"/>
          </w:tcPr>
          <w:p w:rsidR="00E62A3B" w:rsidRDefault="0099439C">
            <w:pPr>
              <w:pStyle w:val="TableParagraph"/>
              <w:ind w:left="8"/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1</w:t>
            </w:r>
          </w:p>
        </w:tc>
        <w:tc>
          <w:tcPr>
            <w:tcW w:w="883" w:type="dxa"/>
            <w:vAlign w:val="center"/>
          </w:tcPr>
          <w:p w:rsidR="00E62A3B" w:rsidRDefault="0099439C">
            <w:pPr>
              <w:pStyle w:val="TableParagraph"/>
              <w:spacing w:before="1" w:line="364" w:lineRule="auto"/>
              <w:ind w:right="121"/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垃圾分类箱</w:t>
            </w:r>
          </w:p>
          <w:p w:rsidR="00E62A3B" w:rsidRDefault="00E62A3B">
            <w:pPr>
              <w:pStyle w:val="TableParagraph"/>
              <w:spacing w:before="1" w:line="364" w:lineRule="auto"/>
              <w:ind w:left="130" w:right="121" w:firstLine="120"/>
              <w:jc w:val="center"/>
              <w:rPr>
                <w:sz w:val="21"/>
                <w:szCs w:val="20"/>
              </w:rPr>
            </w:pPr>
          </w:p>
        </w:tc>
        <w:tc>
          <w:tcPr>
            <w:tcW w:w="6217" w:type="dxa"/>
            <w:vAlign w:val="center"/>
          </w:tcPr>
          <w:p w:rsidR="00E62A3B" w:rsidRDefault="0099439C">
            <w:pPr>
              <w:pStyle w:val="TableParagraph"/>
              <w:spacing w:before="1" w:line="364" w:lineRule="auto"/>
              <w:ind w:left="106" w:right="21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1、规格：长1000</w:t>
            </w:r>
            <w:r>
              <w:rPr>
                <w:rFonts w:hint="eastAsia"/>
                <w:sz w:val="21"/>
                <w:szCs w:val="20"/>
                <w:lang w:val="en-US"/>
              </w:rPr>
              <w:t>×</w:t>
            </w:r>
            <w:r>
              <w:rPr>
                <w:sz w:val="21"/>
                <w:szCs w:val="20"/>
              </w:rPr>
              <w:t>宽1600</w:t>
            </w:r>
            <w:r>
              <w:rPr>
                <w:rFonts w:hint="eastAsia"/>
                <w:sz w:val="21"/>
                <w:szCs w:val="20"/>
                <w:lang w:val="en-US"/>
              </w:rPr>
              <w:t>×</w:t>
            </w:r>
            <w:r>
              <w:rPr>
                <w:sz w:val="21"/>
                <w:szCs w:val="20"/>
              </w:rPr>
              <w:t>高1350mm，允许偏差±10mm；</w:t>
            </w:r>
          </w:p>
          <w:p w:rsidR="00E62A3B" w:rsidRDefault="0099439C">
            <w:pPr>
              <w:pStyle w:val="TableParagraph"/>
              <w:spacing w:before="1" w:line="364" w:lineRule="auto"/>
              <w:ind w:left="106" w:right="21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2、工艺：采用 201 不锈钢材质，精工焊接成型；</w:t>
            </w:r>
          </w:p>
          <w:p w:rsidR="00E62A3B" w:rsidRDefault="0099439C">
            <w:pPr>
              <w:pStyle w:val="TableParagraph"/>
              <w:spacing w:before="1" w:line="364" w:lineRule="auto"/>
              <w:ind w:left="106" w:right="21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3、材质：</w:t>
            </w:r>
            <w:proofErr w:type="gramStart"/>
            <w:r>
              <w:rPr>
                <w:sz w:val="21"/>
                <w:szCs w:val="20"/>
              </w:rPr>
              <w:t>桶身采用</w:t>
            </w:r>
            <w:proofErr w:type="gramEnd"/>
            <w:r>
              <w:rPr>
                <w:sz w:val="21"/>
                <w:szCs w:val="20"/>
              </w:rPr>
              <w:t>≥1.0mm厚不锈钢原色；箱体桶盖及门板为烤漆效果，采用≥1.0mm厚烤漆；其他部分为不锈钢原色；两边门板配置三角锁固定；</w:t>
            </w:r>
          </w:p>
          <w:p w:rsidR="00E62A3B" w:rsidRDefault="0099439C">
            <w:pPr>
              <w:pStyle w:val="TableParagraph"/>
              <w:spacing w:before="1" w:line="364" w:lineRule="auto"/>
              <w:ind w:left="106" w:right="21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4、脚踏装置:封闭式脚踏箱体，配备机械脚踏板，带液压支撑杆，内部设置不锈钢管防撞功能；</w:t>
            </w:r>
          </w:p>
          <w:p w:rsidR="00E62A3B" w:rsidRDefault="0099439C">
            <w:pPr>
              <w:pStyle w:val="TableParagraph"/>
              <w:spacing w:before="1" w:line="364" w:lineRule="auto"/>
              <w:ind w:left="106" w:right="21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5、配置揭盖提手，内侧与脚踏装置相连，投放时呈≥45度开启状态，并缓降静音复位；</w:t>
            </w:r>
          </w:p>
          <w:p w:rsidR="00E62A3B" w:rsidRDefault="0099439C">
            <w:pPr>
              <w:pStyle w:val="TableParagraph"/>
              <w:spacing w:before="1" w:line="364" w:lineRule="auto"/>
              <w:ind w:left="106" w:right="21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6、箱体：采用</w:t>
            </w:r>
            <w:proofErr w:type="gramStart"/>
            <w:r>
              <w:rPr>
                <w:sz w:val="21"/>
                <w:szCs w:val="20"/>
              </w:rPr>
              <w:t>激光切割剪压成形</w:t>
            </w:r>
            <w:proofErr w:type="gramEnd"/>
            <w:r>
              <w:rPr>
                <w:sz w:val="21"/>
                <w:szCs w:val="20"/>
              </w:rPr>
              <w:t>打磨喷涂处理，投放门复位功能；</w:t>
            </w:r>
          </w:p>
          <w:p w:rsidR="00E62A3B" w:rsidRDefault="0099439C">
            <w:pPr>
              <w:pStyle w:val="TableParagraph"/>
              <w:spacing w:before="1" w:line="364" w:lineRule="auto"/>
              <w:ind w:left="106" w:right="21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7、箱体桶盖及门板新国标分类标识：采用抗紫外线、户外金属油墨、丝印印刷技术印制白</w:t>
            </w:r>
            <w:r>
              <w:rPr>
                <w:rFonts w:hint="eastAsia"/>
                <w:sz w:val="21"/>
                <w:szCs w:val="20"/>
                <w:lang w:val="en-US"/>
              </w:rPr>
              <w:t>字蓝</w:t>
            </w:r>
            <w:r>
              <w:rPr>
                <w:sz w:val="21"/>
                <w:szCs w:val="20"/>
              </w:rPr>
              <w:t>色</w:t>
            </w:r>
            <w:r>
              <w:rPr>
                <w:rFonts w:hint="eastAsia"/>
                <w:sz w:val="21"/>
                <w:szCs w:val="20"/>
                <w:lang w:val="en-US"/>
              </w:rPr>
              <w:t>底</w:t>
            </w:r>
            <w:r>
              <w:rPr>
                <w:sz w:val="21"/>
                <w:szCs w:val="20"/>
              </w:rPr>
              <w:t>“可回收物”、“其他垃圾”、“厨余垃圾”、“有害垃圾”标识；</w:t>
            </w:r>
          </w:p>
          <w:p w:rsidR="00E62A3B" w:rsidRDefault="0099439C">
            <w:pPr>
              <w:pStyle w:val="TableParagraph"/>
              <w:spacing w:before="1" w:line="364" w:lineRule="auto"/>
              <w:ind w:left="106" w:right="21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8、分类箱适配采购人现使用的 660L 垃圾桶；容量：660L；</w:t>
            </w:r>
            <w:r>
              <w:rPr>
                <w:rFonts w:hint="eastAsia"/>
                <w:sz w:val="21"/>
                <w:szCs w:val="20"/>
                <w:lang w:val="en-US"/>
              </w:rPr>
              <w:t>报价</w:t>
            </w:r>
            <w:r>
              <w:rPr>
                <w:sz w:val="21"/>
                <w:szCs w:val="20"/>
              </w:rPr>
              <w:t>不包含垃圾桶内桶；</w:t>
            </w:r>
          </w:p>
          <w:p w:rsidR="00E62A3B" w:rsidRDefault="0099439C">
            <w:pPr>
              <w:pStyle w:val="TableParagraph"/>
              <w:spacing w:before="1" w:line="364" w:lineRule="auto"/>
              <w:ind w:left="106" w:right="21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9、丝印：10个可回收物</w:t>
            </w:r>
            <w:r>
              <w:rPr>
                <w:rFonts w:hint="eastAsia"/>
                <w:sz w:val="21"/>
                <w:szCs w:val="20"/>
              </w:rPr>
              <w:t>（</w:t>
            </w:r>
            <w:r>
              <w:rPr>
                <w:rFonts w:hint="eastAsia"/>
                <w:sz w:val="21"/>
                <w:szCs w:val="20"/>
                <w:lang w:val="en-US"/>
              </w:rPr>
              <w:t>蓝底白字</w:t>
            </w:r>
            <w:r>
              <w:rPr>
                <w:rFonts w:hint="eastAsia"/>
                <w:sz w:val="21"/>
                <w:szCs w:val="20"/>
              </w:rPr>
              <w:t>）</w:t>
            </w:r>
            <w:r>
              <w:rPr>
                <w:sz w:val="21"/>
                <w:szCs w:val="20"/>
              </w:rPr>
              <w:t>+8个</w:t>
            </w:r>
            <w:proofErr w:type="gramStart"/>
            <w:r>
              <w:rPr>
                <w:sz w:val="21"/>
                <w:szCs w:val="20"/>
              </w:rPr>
              <w:t>厨余垃圾</w:t>
            </w:r>
            <w:proofErr w:type="gramEnd"/>
            <w:r>
              <w:rPr>
                <w:rFonts w:hint="eastAsia"/>
                <w:sz w:val="21"/>
                <w:szCs w:val="20"/>
              </w:rPr>
              <w:t>（</w:t>
            </w:r>
            <w:r>
              <w:rPr>
                <w:rFonts w:hint="eastAsia"/>
                <w:sz w:val="21"/>
                <w:szCs w:val="20"/>
                <w:lang w:val="en-US"/>
              </w:rPr>
              <w:t>绿底白字</w:t>
            </w:r>
            <w:r>
              <w:rPr>
                <w:rFonts w:hint="eastAsia"/>
                <w:sz w:val="21"/>
                <w:szCs w:val="20"/>
              </w:rPr>
              <w:t>）</w:t>
            </w:r>
            <w:r w:rsidR="005A462E">
              <w:rPr>
                <w:sz w:val="21"/>
                <w:szCs w:val="20"/>
              </w:rPr>
              <w:t>+13</w:t>
            </w:r>
            <w:r>
              <w:rPr>
                <w:sz w:val="21"/>
                <w:szCs w:val="20"/>
              </w:rPr>
              <w:t>个其他垃圾</w:t>
            </w:r>
            <w:r>
              <w:rPr>
                <w:rFonts w:hint="eastAsia"/>
                <w:sz w:val="21"/>
                <w:szCs w:val="20"/>
              </w:rPr>
              <w:t>（</w:t>
            </w:r>
            <w:r>
              <w:rPr>
                <w:rFonts w:hint="eastAsia"/>
                <w:sz w:val="21"/>
                <w:szCs w:val="20"/>
                <w:lang w:val="en-US"/>
              </w:rPr>
              <w:t>灰底白字</w:t>
            </w:r>
            <w:r>
              <w:rPr>
                <w:rFonts w:hint="eastAsia"/>
                <w:sz w:val="21"/>
                <w:szCs w:val="20"/>
              </w:rPr>
              <w:t>）。</w:t>
            </w:r>
          </w:p>
          <w:p w:rsidR="00E62A3B" w:rsidRDefault="0099439C">
            <w:pPr>
              <w:pStyle w:val="TableParagraph"/>
              <w:spacing w:before="1" w:line="364" w:lineRule="auto"/>
              <w:ind w:right="21" w:firstLineChars="100" w:firstLine="210"/>
              <w:rPr>
                <w:sz w:val="21"/>
                <w:szCs w:val="20"/>
                <w:lang w:val="en-US"/>
              </w:rPr>
            </w:pPr>
            <w:r>
              <w:rPr>
                <w:rFonts w:hint="eastAsia"/>
                <w:sz w:val="21"/>
                <w:szCs w:val="20"/>
                <w:lang w:val="en-US"/>
              </w:rPr>
              <w:t>样品参考图如下：</w:t>
            </w:r>
            <w:r>
              <w:rPr>
                <w:rFonts w:hint="eastAsia"/>
                <w:noProof/>
                <w:sz w:val="21"/>
                <w:szCs w:val="20"/>
                <w:lang w:val="en-US" w:bidi="ar-SA"/>
              </w:rPr>
              <w:drawing>
                <wp:inline distT="0" distB="0" distL="114300" distR="114300">
                  <wp:extent cx="4044315" cy="1852930"/>
                  <wp:effectExtent l="0" t="0" r="13335" b="13970"/>
                  <wp:docPr id="1" name="图片 1" descr="4935fa09ba79ce65f34c06f307ff80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4935fa09ba79ce65f34c06f307ff80b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4315" cy="1852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1"/>
                <w:szCs w:val="20"/>
                <w:lang w:val="en-US" w:bidi="ar-SA"/>
              </w:rPr>
              <w:lastRenderedPageBreak/>
              <w:drawing>
                <wp:inline distT="0" distB="0" distL="114300" distR="114300">
                  <wp:extent cx="3760470" cy="3700145"/>
                  <wp:effectExtent l="0" t="0" r="11430" b="14605"/>
                  <wp:docPr id="3" name="图片 3" descr="c59ceb6a657d3f970dc89ef729e1ea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59ceb6a657d3f970dc89ef729e1ea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0470" cy="3700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" w:type="dxa"/>
            <w:vAlign w:val="center"/>
          </w:tcPr>
          <w:p w:rsidR="00E62A3B" w:rsidRDefault="0099439C">
            <w:pPr>
              <w:pStyle w:val="TableParagraph"/>
              <w:ind w:left="97" w:right="90"/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lastRenderedPageBreak/>
              <w:t>31</w:t>
            </w:r>
          </w:p>
        </w:tc>
        <w:tc>
          <w:tcPr>
            <w:tcW w:w="817" w:type="dxa"/>
            <w:vAlign w:val="center"/>
          </w:tcPr>
          <w:p w:rsidR="00E62A3B" w:rsidRDefault="0099439C">
            <w:pPr>
              <w:pStyle w:val="TableParagraph"/>
              <w:ind w:left="9"/>
              <w:jc w:val="center"/>
              <w:rPr>
                <w:sz w:val="21"/>
                <w:szCs w:val="20"/>
              </w:rPr>
            </w:pPr>
            <w:proofErr w:type="gramStart"/>
            <w:r>
              <w:rPr>
                <w:sz w:val="21"/>
                <w:szCs w:val="20"/>
              </w:rPr>
              <w:t>个</w:t>
            </w:r>
            <w:proofErr w:type="gramEnd"/>
          </w:p>
        </w:tc>
      </w:tr>
      <w:tr w:rsidR="00E62A3B">
        <w:trPr>
          <w:trHeight w:val="3035"/>
        </w:trPr>
        <w:tc>
          <w:tcPr>
            <w:tcW w:w="747" w:type="dxa"/>
          </w:tcPr>
          <w:p w:rsidR="00E62A3B" w:rsidRDefault="00E62A3B">
            <w:pPr>
              <w:pStyle w:val="TableParagraph"/>
              <w:rPr>
                <w:b/>
                <w:sz w:val="21"/>
                <w:szCs w:val="20"/>
              </w:rPr>
            </w:pPr>
          </w:p>
          <w:p w:rsidR="00E62A3B" w:rsidRDefault="00E62A3B">
            <w:pPr>
              <w:pStyle w:val="TableParagraph"/>
              <w:rPr>
                <w:b/>
                <w:sz w:val="21"/>
                <w:szCs w:val="20"/>
              </w:rPr>
            </w:pPr>
          </w:p>
          <w:p w:rsidR="00E62A3B" w:rsidRDefault="00E62A3B">
            <w:pPr>
              <w:pStyle w:val="TableParagraph"/>
              <w:rPr>
                <w:b/>
                <w:sz w:val="21"/>
                <w:szCs w:val="20"/>
              </w:rPr>
            </w:pPr>
          </w:p>
          <w:p w:rsidR="00E62A3B" w:rsidRDefault="00E62A3B">
            <w:pPr>
              <w:pStyle w:val="TableParagraph"/>
              <w:rPr>
                <w:b/>
                <w:sz w:val="21"/>
                <w:szCs w:val="20"/>
              </w:rPr>
            </w:pPr>
          </w:p>
          <w:p w:rsidR="00E62A3B" w:rsidRDefault="00E62A3B">
            <w:pPr>
              <w:pStyle w:val="TableParagraph"/>
              <w:spacing w:before="6"/>
              <w:rPr>
                <w:b/>
                <w:sz w:val="16"/>
                <w:szCs w:val="20"/>
              </w:rPr>
            </w:pPr>
          </w:p>
          <w:p w:rsidR="00E62A3B" w:rsidRDefault="0099439C">
            <w:pPr>
              <w:pStyle w:val="TableParagraph"/>
              <w:ind w:left="8"/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:rsidR="00E62A3B" w:rsidRDefault="0099439C">
            <w:pPr>
              <w:pStyle w:val="TableParagraph"/>
              <w:spacing w:line="364" w:lineRule="auto"/>
              <w:ind w:right="121"/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有害垃圾收集箱</w:t>
            </w:r>
          </w:p>
        </w:tc>
        <w:tc>
          <w:tcPr>
            <w:tcW w:w="6217" w:type="dxa"/>
            <w:vAlign w:val="center"/>
          </w:tcPr>
          <w:p w:rsidR="00E62A3B" w:rsidRDefault="0099439C">
            <w:pPr>
              <w:pStyle w:val="TableParagraph"/>
              <w:spacing w:before="1" w:line="364" w:lineRule="auto"/>
              <w:ind w:left="106" w:right="21"/>
              <w:rPr>
                <w:sz w:val="21"/>
                <w:szCs w:val="20"/>
                <w:lang w:val="en-US"/>
              </w:rPr>
            </w:pPr>
            <w:r>
              <w:rPr>
                <w:sz w:val="21"/>
                <w:szCs w:val="20"/>
              </w:rPr>
              <w:t>1、规格：长350</w:t>
            </w:r>
            <w:r>
              <w:rPr>
                <w:rFonts w:hint="eastAsia"/>
                <w:sz w:val="21"/>
                <w:szCs w:val="20"/>
                <w:lang w:val="en-US"/>
              </w:rPr>
              <w:t>×</w:t>
            </w:r>
            <w:r>
              <w:rPr>
                <w:sz w:val="21"/>
                <w:szCs w:val="20"/>
              </w:rPr>
              <w:t>宽500</w:t>
            </w:r>
            <w:r>
              <w:rPr>
                <w:rFonts w:hint="eastAsia"/>
                <w:sz w:val="21"/>
                <w:szCs w:val="20"/>
                <w:lang w:val="en-US"/>
              </w:rPr>
              <w:t>×</w:t>
            </w:r>
            <w:r>
              <w:rPr>
                <w:sz w:val="21"/>
                <w:szCs w:val="20"/>
              </w:rPr>
              <w:t>高1100mm，允许偏差±10mm</w:t>
            </w:r>
            <w:r>
              <w:rPr>
                <w:rFonts w:hint="eastAsia"/>
                <w:sz w:val="21"/>
                <w:szCs w:val="20"/>
                <w:lang w:val="en-US"/>
              </w:rPr>
              <w:t>；</w:t>
            </w:r>
          </w:p>
          <w:p w:rsidR="00E62A3B" w:rsidRDefault="0099439C">
            <w:pPr>
              <w:pStyle w:val="TableParagraph"/>
              <w:spacing w:before="1" w:line="364" w:lineRule="auto"/>
              <w:ind w:left="106" w:right="21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2、材质：≥1.0mm 镀锌板；</w:t>
            </w:r>
          </w:p>
          <w:p w:rsidR="00E62A3B" w:rsidRDefault="0099439C">
            <w:pPr>
              <w:pStyle w:val="TableParagraph"/>
              <w:spacing w:before="1" w:line="364" w:lineRule="auto"/>
              <w:ind w:left="106" w:right="21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3、有害垃圾分类收集；</w:t>
            </w:r>
          </w:p>
          <w:p w:rsidR="00E62A3B" w:rsidRDefault="0099439C">
            <w:pPr>
              <w:pStyle w:val="TableParagraph"/>
              <w:spacing w:before="1" w:line="364" w:lineRule="auto"/>
              <w:ind w:left="106" w:right="21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4、加强式整体框架；</w:t>
            </w:r>
          </w:p>
          <w:p w:rsidR="00E62A3B" w:rsidRDefault="0099439C">
            <w:pPr>
              <w:pStyle w:val="TableParagraph"/>
              <w:spacing w:before="1" w:line="364" w:lineRule="auto"/>
              <w:ind w:left="106" w:right="21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5、投口防盗挡板；</w:t>
            </w:r>
          </w:p>
          <w:p w:rsidR="00E62A3B" w:rsidRDefault="00657AE8">
            <w:pPr>
              <w:pStyle w:val="TableParagraph"/>
              <w:spacing w:before="1" w:line="364" w:lineRule="auto"/>
              <w:ind w:left="106" w:right="21"/>
              <w:rPr>
                <w:sz w:val="21"/>
                <w:szCs w:val="20"/>
              </w:rPr>
            </w:pPr>
            <w:r>
              <w:rPr>
                <w:rFonts w:hint="eastAsia"/>
                <w:noProof/>
                <w:lang w:val="en-US" w:bidi="ar-SA"/>
              </w:rPr>
              <w:drawing>
                <wp:anchor distT="0" distB="0" distL="114300" distR="114300" simplePos="0" relativeHeight="251659264" behindDoc="0" locked="0" layoutInCell="1" allowOverlap="1" wp14:anchorId="5AA20A67" wp14:editId="15760AA8">
                  <wp:simplePos x="0" y="0"/>
                  <wp:positionH relativeFrom="column">
                    <wp:posOffset>1899920</wp:posOffset>
                  </wp:positionH>
                  <wp:positionV relativeFrom="paragraph">
                    <wp:posOffset>-875665</wp:posOffset>
                  </wp:positionV>
                  <wp:extent cx="1852295" cy="1274445"/>
                  <wp:effectExtent l="0" t="0" r="0" b="1905"/>
                  <wp:wrapSquare wrapText="bothSides"/>
                  <wp:docPr id="5" name="图片 5" descr="ed428ac72929d5cdcd7d3b1bb50b7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ed428ac72929d5cdcd7d3b1bb50b70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2295" cy="1274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9439C">
              <w:rPr>
                <w:sz w:val="21"/>
                <w:szCs w:val="20"/>
              </w:rPr>
              <w:t>6、防盗锁；</w:t>
            </w:r>
          </w:p>
          <w:p w:rsidR="00E62A3B" w:rsidRDefault="0099439C">
            <w:pPr>
              <w:pStyle w:val="TableParagraph"/>
              <w:spacing w:before="1" w:line="364" w:lineRule="auto"/>
              <w:ind w:left="106" w:right="21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7、设备防水耐用。</w:t>
            </w:r>
          </w:p>
          <w:p w:rsidR="00E62A3B" w:rsidRDefault="0099439C">
            <w:pPr>
              <w:pStyle w:val="TableParagraph"/>
              <w:spacing w:before="1" w:line="364" w:lineRule="auto"/>
              <w:ind w:left="106" w:right="21"/>
              <w:rPr>
                <w:sz w:val="21"/>
                <w:szCs w:val="20"/>
                <w:lang w:val="en-US"/>
              </w:rPr>
            </w:pPr>
            <w:r>
              <w:rPr>
                <w:rFonts w:hint="eastAsia"/>
                <w:sz w:val="21"/>
                <w:szCs w:val="20"/>
                <w:lang w:val="en-US"/>
              </w:rPr>
              <w:t>样品参考图如右：</w:t>
            </w:r>
          </w:p>
        </w:tc>
        <w:tc>
          <w:tcPr>
            <w:tcW w:w="750" w:type="dxa"/>
          </w:tcPr>
          <w:p w:rsidR="00E62A3B" w:rsidRDefault="00E62A3B">
            <w:pPr>
              <w:pStyle w:val="TableParagraph"/>
              <w:rPr>
                <w:b/>
                <w:sz w:val="21"/>
                <w:szCs w:val="20"/>
              </w:rPr>
            </w:pPr>
          </w:p>
          <w:p w:rsidR="00E62A3B" w:rsidRDefault="00E62A3B">
            <w:pPr>
              <w:pStyle w:val="TableParagraph"/>
              <w:rPr>
                <w:b/>
                <w:sz w:val="21"/>
                <w:szCs w:val="20"/>
              </w:rPr>
            </w:pPr>
          </w:p>
          <w:p w:rsidR="00E62A3B" w:rsidRDefault="00E62A3B">
            <w:pPr>
              <w:pStyle w:val="TableParagraph"/>
              <w:rPr>
                <w:b/>
                <w:sz w:val="21"/>
                <w:szCs w:val="20"/>
              </w:rPr>
            </w:pPr>
          </w:p>
          <w:p w:rsidR="00E62A3B" w:rsidRDefault="00E62A3B">
            <w:pPr>
              <w:pStyle w:val="TableParagraph"/>
              <w:rPr>
                <w:b/>
                <w:sz w:val="21"/>
                <w:szCs w:val="20"/>
              </w:rPr>
            </w:pPr>
          </w:p>
          <w:p w:rsidR="00E62A3B" w:rsidRDefault="00E62A3B">
            <w:pPr>
              <w:pStyle w:val="TableParagraph"/>
              <w:spacing w:before="6"/>
              <w:rPr>
                <w:b/>
                <w:sz w:val="16"/>
                <w:szCs w:val="20"/>
              </w:rPr>
            </w:pPr>
          </w:p>
          <w:p w:rsidR="00E62A3B" w:rsidRDefault="0099439C">
            <w:pPr>
              <w:pStyle w:val="TableParagraph"/>
              <w:ind w:left="298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4</w:t>
            </w:r>
          </w:p>
        </w:tc>
        <w:tc>
          <w:tcPr>
            <w:tcW w:w="817" w:type="dxa"/>
          </w:tcPr>
          <w:p w:rsidR="00E62A3B" w:rsidRDefault="00E62A3B">
            <w:pPr>
              <w:pStyle w:val="TableParagraph"/>
              <w:rPr>
                <w:b/>
                <w:sz w:val="21"/>
                <w:szCs w:val="20"/>
              </w:rPr>
            </w:pPr>
          </w:p>
          <w:p w:rsidR="00E62A3B" w:rsidRDefault="00E62A3B">
            <w:pPr>
              <w:pStyle w:val="TableParagraph"/>
              <w:rPr>
                <w:b/>
                <w:sz w:val="21"/>
                <w:szCs w:val="20"/>
              </w:rPr>
            </w:pPr>
          </w:p>
          <w:p w:rsidR="00E62A3B" w:rsidRDefault="00E62A3B">
            <w:pPr>
              <w:pStyle w:val="TableParagraph"/>
              <w:rPr>
                <w:b/>
                <w:sz w:val="21"/>
                <w:szCs w:val="20"/>
              </w:rPr>
            </w:pPr>
          </w:p>
          <w:p w:rsidR="00E62A3B" w:rsidRDefault="00E62A3B">
            <w:pPr>
              <w:pStyle w:val="TableParagraph"/>
              <w:rPr>
                <w:b/>
                <w:sz w:val="21"/>
                <w:szCs w:val="20"/>
              </w:rPr>
            </w:pPr>
          </w:p>
          <w:p w:rsidR="00E62A3B" w:rsidRDefault="00E62A3B">
            <w:pPr>
              <w:pStyle w:val="TableParagraph"/>
              <w:spacing w:before="6"/>
              <w:rPr>
                <w:b/>
                <w:sz w:val="16"/>
                <w:szCs w:val="20"/>
              </w:rPr>
            </w:pPr>
          </w:p>
          <w:p w:rsidR="00E62A3B" w:rsidRDefault="0099439C">
            <w:pPr>
              <w:pStyle w:val="TableParagraph"/>
              <w:ind w:left="9"/>
              <w:jc w:val="center"/>
              <w:rPr>
                <w:sz w:val="21"/>
                <w:szCs w:val="20"/>
              </w:rPr>
            </w:pPr>
            <w:proofErr w:type="gramStart"/>
            <w:r>
              <w:rPr>
                <w:sz w:val="21"/>
                <w:szCs w:val="20"/>
              </w:rPr>
              <w:t>个</w:t>
            </w:r>
            <w:proofErr w:type="gramEnd"/>
          </w:p>
        </w:tc>
      </w:tr>
      <w:tr w:rsidR="00E62A3B">
        <w:trPr>
          <w:trHeight w:val="5456"/>
        </w:trPr>
        <w:tc>
          <w:tcPr>
            <w:tcW w:w="1630" w:type="dxa"/>
            <w:gridSpan w:val="2"/>
            <w:vAlign w:val="center"/>
          </w:tcPr>
          <w:p w:rsidR="00E62A3B" w:rsidRDefault="00E62A3B">
            <w:pPr>
              <w:pStyle w:val="TableParagraph"/>
              <w:jc w:val="center"/>
              <w:rPr>
                <w:b/>
                <w:sz w:val="21"/>
                <w:szCs w:val="20"/>
              </w:rPr>
            </w:pPr>
          </w:p>
          <w:p w:rsidR="00E62A3B" w:rsidRDefault="0099439C">
            <w:pPr>
              <w:pStyle w:val="TableParagraph"/>
              <w:ind w:left="8"/>
              <w:jc w:val="center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  <w:lang w:val="en-US"/>
              </w:rPr>
              <w:t>售后服务</w:t>
            </w:r>
          </w:p>
          <w:p w:rsidR="00E62A3B" w:rsidRDefault="00E62A3B">
            <w:pPr>
              <w:pStyle w:val="TableParagraph"/>
              <w:jc w:val="center"/>
              <w:rPr>
                <w:b/>
                <w:sz w:val="21"/>
                <w:szCs w:val="20"/>
              </w:rPr>
            </w:pPr>
          </w:p>
          <w:p w:rsidR="00E62A3B" w:rsidRDefault="00E62A3B">
            <w:pPr>
              <w:pStyle w:val="TableParagraph"/>
              <w:spacing w:line="364" w:lineRule="auto"/>
              <w:ind w:left="250" w:right="241"/>
              <w:jc w:val="center"/>
              <w:rPr>
                <w:sz w:val="21"/>
                <w:szCs w:val="20"/>
              </w:rPr>
            </w:pPr>
          </w:p>
        </w:tc>
        <w:tc>
          <w:tcPr>
            <w:tcW w:w="6217" w:type="dxa"/>
            <w:vAlign w:val="center"/>
          </w:tcPr>
          <w:p w:rsidR="00E62A3B" w:rsidRDefault="0099439C">
            <w:pPr>
              <w:pStyle w:val="TableParagraph"/>
              <w:spacing w:before="1" w:line="364" w:lineRule="auto"/>
              <w:ind w:left="106" w:right="21"/>
              <w:rPr>
                <w:sz w:val="21"/>
                <w:szCs w:val="20"/>
                <w:lang w:val="en-US"/>
              </w:rPr>
            </w:pPr>
            <w:r>
              <w:rPr>
                <w:sz w:val="21"/>
                <w:szCs w:val="20"/>
              </w:rPr>
              <w:t>售后服务承诺：</w:t>
            </w:r>
            <w:r>
              <w:rPr>
                <w:rFonts w:hint="eastAsia"/>
                <w:sz w:val="21"/>
                <w:szCs w:val="20"/>
              </w:rPr>
              <w:t>此次采购的产品质保期为从产品验收合格</w:t>
            </w:r>
            <w:r>
              <w:rPr>
                <w:rFonts w:hint="eastAsia"/>
                <w:sz w:val="21"/>
                <w:szCs w:val="20"/>
                <w:lang w:val="en-US"/>
              </w:rPr>
              <w:t>并交付使用</w:t>
            </w:r>
            <w:r>
              <w:rPr>
                <w:rFonts w:hint="eastAsia"/>
                <w:sz w:val="21"/>
                <w:szCs w:val="20"/>
              </w:rPr>
              <w:t>之日起一年</w:t>
            </w:r>
            <w:r>
              <w:rPr>
                <w:sz w:val="21"/>
                <w:szCs w:val="20"/>
              </w:rPr>
              <w:t>；</w:t>
            </w:r>
            <w:r>
              <w:rPr>
                <w:rFonts w:hint="eastAsia"/>
                <w:sz w:val="21"/>
                <w:szCs w:val="20"/>
                <w:lang w:val="en-US"/>
              </w:rPr>
              <w:t>在规定质保期内，凡货物出现质量问题和存在质量缺陷的，由报价人保修。</w:t>
            </w:r>
          </w:p>
          <w:p w:rsidR="00E62A3B" w:rsidRDefault="0099439C">
            <w:pPr>
              <w:pStyle w:val="TableParagraph"/>
              <w:spacing w:before="1" w:line="364" w:lineRule="auto"/>
              <w:ind w:left="106" w:right="21"/>
              <w:rPr>
                <w:sz w:val="21"/>
                <w:szCs w:val="20"/>
                <w:lang w:val="en-US"/>
              </w:rPr>
            </w:pPr>
            <w:r>
              <w:rPr>
                <w:rFonts w:hint="eastAsia"/>
                <w:sz w:val="21"/>
                <w:szCs w:val="20"/>
                <w:lang w:val="en-US"/>
              </w:rPr>
              <w:t>2、维修响应时间：在使用过程中发生故障，30分钟内响应，2小时内到达现场处理，一般故障处理时限不超过4小时修复，重大故障处理时限不超过8小时修复。规定期限不能修复的，报价人根据采购人需要提供备用产品，以保证正常使用，并承担一切相关费用。</w:t>
            </w:r>
          </w:p>
          <w:p w:rsidR="00E62A3B" w:rsidRDefault="0099439C">
            <w:pPr>
              <w:pStyle w:val="TableParagraph"/>
              <w:spacing w:before="1" w:line="364" w:lineRule="auto"/>
              <w:ind w:left="106" w:right="21"/>
              <w:rPr>
                <w:sz w:val="21"/>
                <w:szCs w:val="20"/>
                <w:lang w:val="en-US"/>
              </w:rPr>
            </w:pPr>
            <w:r>
              <w:rPr>
                <w:rFonts w:hint="eastAsia"/>
                <w:sz w:val="21"/>
                <w:szCs w:val="20"/>
                <w:lang w:val="en-US"/>
              </w:rPr>
              <w:t>3、质保期内须提供免费上门服务及免费保修(含人工费、材料费、差旅费)，并提供终身维护。</w:t>
            </w:r>
          </w:p>
          <w:p w:rsidR="00E62A3B" w:rsidRDefault="0099439C">
            <w:pPr>
              <w:pStyle w:val="TableParagraph"/>
              <w:spacing w:before="1" w:line="364" w:lineRule="auto"/>
              <w:ind w:left="106" w:right="21"/>
              <w:rPr>
                <w:lang w:val="en-US"/>
              </w:rPr>
            </w:pPr>
            <w:r>
              <w:rPr>
                <w:rFonts w:hint="eastAsia"/>
                <w:sz w:val="21"/>
                <w:szCs w:val="20"/>
                <w:lang w:val="en-US"/>
              </w:rPr>
              <w:t>4、采购方保留质检权利。如检测产品不符合采购文件要求及报价文件承诺的，采购人有权终止采购合同，由此产生一切经济损失及法律责任均由报价人自负。</w:t>
            </w:r>
          </w:p>
        </w:tc>
        <w:tc>
          <w:tcPr>
            <w:tcW w:w="750" w:type="dxa"/>
            <w:vAlign w:val="center"/>
          </w:tcPr>
          <w:p w:rsidR="00E62A3B" w:rsidRDefault="00E62A3B">
            <w:pPr>
              <w:pStyle w:val="TableParagraph"/>
              <w:spacing w:line="364" w:lineRule="auto"/>
              <w:ind w:left="250" w:right="241"/>
              <w:jc w:val="center"/>
              <w:rPr>
                <w:sz w:val="21"/>
                <w:szCs w:val="20"/>
              </w:rPr>
            </w:pPr>
          </w:p>
          <w:p w:rsidR="00E62A3B" w:rsidRDefault="00E62A3B">
            <w:pPr>
              <w:pStyle w:val="TableParagraph"/>
              <w:spacing w:line="364" w:lineRule="auto"/>
              <w:ind w:left="250" w:right="241"/>
              <w:jc w:val="center"/>
              <w:rPr>
                <w:sz w:val="21"/>
                <w:szCs w:val="20"/>
              </w:rPr>
            </w:pPr>
          </w:p>
          <w:p w:rsidR="00E62A3B" w:rsidRDefault="0099439C">
            <w:pPr>
              <w:pStyle w:val="TableParagraph"/>
              <w:spacing w:line="364" w:lineRule="auto"/>
              <w:ind w:left="250" w:right="241"/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1</w:t>
            </w:r>
          </w:p>
        </w:tc>
        <w:tc>
          <w:tcPr>
            <w:tcW w:w="817" w:type="dxa"/>
            <w:vAlign w:val="center"/>
          </w:tcPr>
          <w:p w:rsidR="00E62A3B" w:rsidRDefault="00E62A3B">
            <w:pPr>
              <w:pStyle w:val="TableParagraph"/>
              <w:spacing w:line="364" w:lineRule="auto"/>
              <w:ind w:left="250" w:right="241"/>
              <w:jc w:val="center"/>
              <w:rPr>
                <w:sz w:val="21"/>
                <w:szCs w:val="20"/>
              </w:rPr>
            </w:pPr>
          </w:p>
          <w:p w:rsidR="00E62A3B" w:rsidRDefault="00E62A3B">
            <w:pPr>
              <w:pStyle w:val="TableParagraph"/>
              <w:spacing w:line="364" w:lineRule="auto"/>
              <w:ind w:left="250" w:right="241"/>
              <w:jc w:val="center"/>
              <w:rPr>
                <w:sz w:val="21"/>
                <w:szCs w:val="20"/>
              </w:rPr>
            </w:pPr>
          </w:p>
          <w:p w:rsidR="00E62A3B" w:rsidRDefault="0099439C">
            <w:pPr>
              <w:pStyle w:val="TableParagraph"/>
              <w:spacing w:line="364" w:lineRule="auto"/>
              <w:ind w:left="250" w:right="241"/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项</w:t>
            </w:r>
          </w:p>
        </w:tc>
      </w:tr>
    </w:tbl>
    <w:p w:rsidR="00E62A3B" w:rsidRDefault="0099439C">
      <w:pPr>
        <w:widowControl/>
        <w:adjustRightInd w:val="0"/>
        <w:snapToGrid w:val="0"/>
        <w:spacing w:line="360" w:lineRule="auto"/>
        <w:rPr>
          <w:bCs/>
          <w:sz w:val="24"/>
        </w:rPr>
      </w:pPr>
      <w:r>
        <w:rPr>
          <w:rFonts w:hint="eastAsia"/>
          <w:bCs/>
          <w:sz w:val="24"/>
        </w:rPr>
        <w:lastRenderedPageBreak/>
        <w:t>四、</w:t>
      </w:r>
      <w:r>
        <w:rPr>
          <w:rFonts w:ascii="Arial" w:hAnsi="Arial" w:cs="Arial"/>
          <w:color w:val="000000"/>
          <w:sz w:val="24"/>
          <w:szCs w:val="28"/>
        </w:rPr>
        <w:t>报价人须知：（以下要求报价供应商必须满足否则视为无效）</w:t>
      </w:r>
    </w:p>
    <w:p w:rsidR="00E62A3B" w:rsidRDefault="0099439C">
      <w:pPr>
        <w:widowControl/>
        <w:adjustRightInd w:val="0"/>
        <w:snapToGrid w:val="0"/>
        <w:spacing w:line="360" w:lineRule="auto"/>
        <w:ind w:firstLineChars="200" w:firstLine="480"/>
        <w:rPr>
          <w:rFonts w:ascii="Arial" w:hAnsi="Arial" w:cs="Arial"/>
          <w:bCs/>
          <w:sz w:val="24"/>
        </w:rPr>
      </w:pPr>
      <w:r>
        <w:rPr>
          <w:rFonts w:ascii="Arial" w:hAnsi="Arial" w:cs="Arial"/>
          <w:sz w:val="24"/>
          <w:szCs w:val="28"/>
        </w:rPr>
        <w:t>1.</w:t>
      </w:r>
      <w:r w:rsidR="00BF5E5D" w:rsidRPr="00BF5E5D">
        <w:rPr>
          <w:rFonts w:ascii="Arial" w:hAnsi="Arial" w:cs="Arial" w:hint="eastAsia"/>
          <w:bCs/>
          <w:sz w:val="24"/>
        </w:rPr>
        <w:t>资质要求：国内注册（指按国家工商管理有关规定要求注册的），具有合法的主体资格证明复印件（必须提供，如营业执照、事业单位法人证书、个体工商户营业执照）的供应商</w:t>
      </w:r>
      <w:r w:rsidR="00DE637E">
        <w:rPr>
          <w:rFonts w:ascii="Arial" w:hAnsi="Arial" w:cs="Arial" w:hint="eastAsia"/>
          <w:bCs/>
          <w:sz w:val="24"/>
        </w:rPr>
        <w:t>;</w:t>
      </w:r>
    </w:p>
    <w:p w:rsidR="00E62A3B" w:rsidRDefault="0099439C">
      <w:pPr>
        <w:widowControl/>
        <w:adjustRightInd w:val="0"/>
        <w:snapToGrid w:val="0"/>
        <w:spacing w:line="360" w:lineRule="auto"/>
        <w:ind w:firstLineChars="200" w:firstLine="48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2.</w:t>
      </w:r>
      <w:r>
        <w:rPr>
          <w:rFonts w:ascii="Arial" w:hAnsi="Arial" w:cs="Arial"/>
          <w:sz w:val="24"/>
          <w:szCs w:val="28"/>
        </w:rPr>
        <w:t>单位负责人为同一人或者存在直接控股、管理关系的不同供应商，不得参加同一合同项下的采购活动</w:t>
      </w:r>
      <w:r w:rsidR="00DE637E">
        <w:rPr>
          <w:rFonts w:ascii="Arial" w:hAnsi="Arial" w:cs="Arial" w:hint="eastAsia"/>
          <w:sz w:val="24"/>
          <w:szCs w:val="28"/>
        </w:rPr>
        <w:t>;</w:t>
      </w:r>
    </w:p>
    <w:p w:rsidR="00E62A3B" w:rsidRDefault="0099439C">
      <w:pPr>
        <w:widowControl/>
        <w:adjustRightInd w:val="0"/>
        <w:snapToGrid w:val="0"/>
        <w:spacing w:line="360" w:lineRule="auto"/>
        <w:ind w:firstLineChars="200" w:firstLine="480"/>
        <w:rPr>
          <w:rFonts w:ascii="Arial" w:hAnsi="Arial" w:cs="Arial"/>
          <w:sz w:val="24"/>
          <w:szCs w:val="28"/>
        </w:rPr>
      </w:pPr>
      <w:r>
        <w:rPr>
          <w:rFonts w:ascii="Arial" w:hAnsi="Arial" w:cs="Arial" w:hint="eastAsia"/>
          <w:sz w:val="24"/>
          <w:szCs w:val="28"/>
        </w:rPr>
        <w:t>3.</w:t>
      </w:r>
      <w:r>
        <w:rPr>
          <w:rFonts w:ascii="Arial" w:hAnsi="Arial" w:cs="Arial" w:hint="eastAsia"/>
          <w:sz w:val="24"/>
          <w:szCs w:val="28"/>
          <w:lang w:val="en-US"/>
        </w:rPr>
        <w:t>报价</w:t>
      </w:r>
      <w:r>
        <w:rPr>
          <w:rFonts w:ascii="Arial" w:hAnsi="Arial" w:cs="Arial" w:hint="eastAsia"/>
          <w:sz w:val="24"/>
          <w:szCs w:val="28"/>
        </w:rPr>
        <w:t>方应保证所提供货物在使用时不会侵犯任何第三方的专利权、商标权、工业设计权或其他权利</w:t>
      </w:r>
      <w:r w:rsidR="00DE637E">
        <w:rPr>
          <w:rFonts w:ascii="Arial" w:hAnsi="Arial" w:cs="Arial" w:hint="eastAsia"/>
          <w:sz w:val="24"/>
          <w:szCs w:val="28"/>
        </w:rPr>
        <w:t>;</w:t>
      </w:r>
    </w:p>
    <w:p w:rsidR="00E62A3B" w:rsidRDefault="0099439C">
      <w:pPr>
        <w:widowControl/>
        <w:adjustRightInd w:val="0"/>
        <w:snapToGrid w:val="0"/>
        <w:spacing w:line="360" w:lineRule="auto"/>
        <w:ind w:firstLineChars="200" w:firstLine="480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 w:hint="eastAsia"/>
          <w:sz w:val="24"/>
          <w:szCs w:val="28"/>
        </w:rPr>
        <w:t>4.</w:t>
      </w:r>
      <w:r>
        <w:rPr>
          <w:rFonts w:ascii="Arial" w:hAnsi="Arial" w:cs="Arial"/>
          <w:sz w:val="24"/>
          <w:szCs w:val="28"/>
        </w:rPr>
        <w:t>报价产品必须是按厂家标准配置提供的整套全新，具备正规合法经销渠道，符合国家各项有关质量标准的合格产品，相关部件及服务须满足本表中各项要求。所有产品除满足上表要求的技术参数和配置外，其余均按国家标准及生产厂家出厂标准配置，若产品在运输过程中损坏须无偿调换同样产品</w:t>
      </w:r>
      <w:r w:rsidR="00DE637E">
        <w:rPr>
          <w:rFonts w:ascii="Arial" w:hAnsi="Arial" w:cs="Arial" w:hint="eastAsia"/>
          <w:sz w:val="24"/>
          <w:szCs w:val="28"/>
        </w:rPr>
        <w:t>;</w:t>
      </w:r>
    </w:p>
    <w:p w:rsidR="00E62A3B" w:rsidRDefault="0099439C">
      <w:pPr>
        <w:widowControl/>
        <w:adjustRightInd w:val="0"/>
        <w:snapToGrid w:val="0"/>
        <w:spacing w:line="360" w:lineRule="auto"/>
        <w:ind w:firstLineChars="200" w:firstLine="480"/>
        <w:rPr>
          <w:rFonts w:ascii="Arial" w:hAnsi="Arial" w:cs="Arial"/>
          <w:sz w:val="24"/>
          <w:szCs w:val="28"/>
        </w:rPr>
      </w:pPr>
      <w:r>
        <w:rPr>
          <w:rFonts w:ascii="Arial" w:hAnsi="Arial" w:cs="Arial" w:hint="eastAsia"/>
          <w:sz w:val="24"/>
          <w:szCs w:val="28"/>
          <w:lang w:val="en-US"/>
        </w:rPr>
        <w:t>5</w:t>
      </w:r>
      <w:r>
        <w:rPr>
          <w:rFonts w:ascii="Arial" w:hAnsi="Arial" w:cs="Arial" w:hint="eastAsia"/>
          <w:sz w:val="24"/>
          <w:szCs w:val="28"/>
        </w:rPr>
        <w:t>.</w:t>
      </w:r>
      <w:r>
        <w:rPr>
          <w:rFonts w:ascii="Arial" w:hAnsi="Arial" w:cs="Arial" w:hint="eastAsia"/>
          <w:sz w:val="24"/>
          <w:szCs w:val="28"/>
        </w:rPr>
        <w:t>根据垃圾分类箱安装要求，需要做地面平整</w:t>
      </w:r>
      <w:r>
        <w:rPr>
          <w:rFonts w:ascii="Arial" w:hAnsi="Arial" w:cs="Arial" w:hint="eastAsia"/>
          <w:sz w:val="24"/>
          <w:szCs w:val="28"/>
          <w:lang w:val="en-US"/>
        </w:rPr>
        <w:t>的费用由</w:t>
      </w:r>
      <w:r>
        <w:rPr>
          <w:rFonts w:ascii="Arial" w:hAnsi="Arial" w:cs="Arial" w:hint="eastAsia"/>
          <w:sz w:val="24"/>
          <w:szCs w:val="28"/>
        </w:rPr>
        <w:t>供应商</w:t>
      </w:r>
      <w:r>
        <w:rPr>
          <w:rFonts w:ascii="Arial" w:hAnsi="Arial" w:cs="Arial" w:hint="eastAsia"/>
          <w:sz w:val="24"/>
          <w:szCs w:val="28"/>
          <w:lang w:val="en-US"/>
        </w:rPr>
        <w:t>承担</w:t>
      </w:r>
      <w:r w:rsidR="00DE637E">
        <w:rPr>
          <w:rFonts w:ascii="Arial" w:hAnsi="Arial" w:cs="Arial" w:hint="eastAsia"/>
          <w:sz w:val="24"/>
          <w:szCs w:val="28"/>
          <w:lang w:val="en-US"/>
        </w:rPr>
        <w:t>;</w:t>
      </w:r>
    </w:p>
    <w:p w:rsidR="00E62A3B" w:rsidRDefault="0099439C">
      <w:pPr>
        <w:widowControl/>
        <w:adjustRightInd w:val="0"/>
        <w:snapToGrid w:val="0"/>
        <w:spacing w:line="360" w:lineRule="auto"/>
        <w:ind w:firstLineChars="200" w:firstLine="480"/>
        <w:rPr>
          <w:rFonts w:ascii="Arial" w:hAnsi="Arial" w:cs="Arial"/>
          <w:sz w:val="24"/>
          <w:szCs w:val="28"/>
        </w:rPr>
      </w:pPr>
      <w:r>
        <w:rPr>
          <w:rFonts w:ascii="Arial" w:hAnsi="Arial" w:cs="Arial" w:hint="eastAsia"/>
          <w:sz w:val="24"/>
          <w:szCs w:val="28"/>
          <w:lang w:val="en-US"/>
        </w:rPr>
        <w:t>6</w:t>
      </w:r>
      <w:r>
        <w:rPr>
          <w:rFonts w:ascii="Arial" w:hAnsi="Arial" w:cs="Arial" w:hint="eastAsia"/>
          <w:sz w:val="24"/>
          <w:szCs w:val="28"/>
        </w:rPr>
        <w:t>.</w:t>
      </w:r>
      <w:r>
        <w:rPr>
          <w:rFonts w:ascii="Arial" w:hAnsi="Arial" w:cs="Arial"/>
          <w:sz w:val="24"/>
          <w:szCs w:val="28"/>
        </w:rPr>
        <w:t>报价须包含货物及货物运抵指定交货地点的运输、装卸费用、建筑垃圾清理、丝印印刷</w:t>
      </w:r>
      <w:r>
        <w:rPr>
          <w:rFonts w:ascii="Arial" w:hAnsi="Arial" w:cs="Arial" w:hint="eastAsia"/>
          <w:sz w:val="24"/>
          <w:szCs w:val="28"/>
        </w:rPr>
        <w:t>、</w:t>
      </w:r>
      <w:r>
        <w:rPr>
          <w:rFonts w:ascii="Arial" w:hAnsi="Arial" w:cs="Arial"/>
          <w:sz w:val="24"/>
          <w:szCs w:val="28"/>
        </w:rPr>
        <w:t>售后服务、税金、验收检验及其它所有费用的总和</w:t>
      </w:r>
      <w:r w:rsidR="00DE637E">
        <w:rPr>
          <w:rFonts w:ascii="Arial" w:hAnsi="Arial" w:cs="Arial" w:hint="eastAsia"/>
          <w:sz w:val="24"/>
          <w:szCs w:val="28"/>
        </w:rPr>
        <w:t>;</w:t>
      </w:r>
    </w:p>
    <w:p w:rsidR="00E62A3B" w:rsidRDefault="0099439C">
      <w:pPr>
        <w:widowControl/>
        <w:adjustRightInd w:val="0"/>
        <w:snapToGrid w:val="0"/>
        <w:spacing w:line="360" w:lineRule="auto"/>
        <w:ind w:firstLineChars="200" w:firstLine="480"/>
        <w:rPr>
          <w:rFonts w:ascii="Arial" w:hAnsi="Arial" w:cs="Arial"/>
          <w:sz w:val="24"/>
          <w:szCs w:val="28"/>
        </w:rPr>
      </w:pPr>
      <w:r>
        <w:rPr>
          <w:rFonts w:ascii="Arial" w:hAnsi="Arial" w:cs="Arial" w:hint="eastAsia"/>
          <w:sz w:val="24"/>
          <w:szCs w:val="28"/>
          <w:lang w:val="en-US"/>
        </w:rPr>
        <w:t>7</w:t>
      </w:r>
      <w:r>
        <w:rPr>
          <w:rFonts w:ascii="Arial" w:hAnsi="Arial" w:cs="Arial" w:hint="eastAsia"/>
          <w:sz w:val="24"/>
          <w:szCs w:val="28"/>
        </w:rPr>
        <w:t>.</w:t>
      </w:r>
      <w:r>
        <w:rPr>
          <w:rFonts w:ascii="Arial" w:hAnsi="Arial" w:cs="Arial"/>
          <w:sz w:val="24"/>
          <w:szCs w:val="28"/>
        </w:rPr>
        <w:t>报价超出采购预算金额的文件将被视为无效</w:t>
      </w:r>
      <w:r w:rsidR="00DE637E">
        <w:rPr>
          <w:rFonts w:ascii="Arial" w:hAnsi="Arial" w:cs="Arial" w:hint="eastAsia"/>
          <w:sz w:val="24"/>
          <w:szCs w:val="28"/>
        </w:rPr>
        <w:t>;</w:t>
      </w:r>
    </w:p>
    <w:p w:rsidR="00E62A3B" w:rsidRDefault="0099439C">
      <w:pPr>
        <w:widowControl/>
        <w:adjustRightInd w:val="0"/>
        <w:snapToGrid w:val="0"/>
        <w:spacing w:line="360" w:lineRule="auto"/>
        <w:ind w:firstLineChars="200" w:firstLine="480"/>
        <w:rPr>
          <w:rFonts w:ascii="Arial" w:hAnsi="Arial" w:cs="Arial"/>
          <w:sz w:val="24"/>
          <w:szCs w:val="28"/>
        </w:rPr>
      </w:pPr>
      <w:r>
        <w:rPr>
          <w:rFonts w:ascii="Arial" w:hAnsi="Arial" w:cs="Arial" w:hint="eastAsia"/>
          <w:sz w:val="24"/>
          <w:szCs w:val="28"/>
          <w:lang w:val="en-US"/>
        </w:rPr>
        <w:t>8.</w:t>
      </w:r>
      <w:r>
        <w:rPr>
          <w:rFonts w:ascii="Arial" w:hAnsi="Arial" w:cs="Arial" w:hint="eastAsia"/>
          <w:sz w:val="24"/>
          <w:szCs w:val="28"/>
        </w:rPr>
        <w:t>交货地点：</w:t>
      </w:r>
      <w:r>
        <w:rPr>
          <w:rFonts w:ascii="Arial" w:hAnsi="Arial" w:cs="Arial"/>
          <w:sz w:val="24"/>
          <w:szCs w:val="28"/>
        </w:rPr>
        <w:t>柳州</w:t>
      </w:r>
      <w:r>
        <w:rPr>
          <w:rFonts w:ascii="Arial" w:hAnsi="Arial" w:cs="Arial" w:hint="eastAsia"/>
          <w:sz w:val="24"/>
          <w:szCs w:val="28"/>
        </w:rPr>
        <w:t>职业技术学院</w:t>
      </w:r>
      <w:r w:rsidR="00DE637E">
        <w:rPr>
          <w:rFonts w:ascii="Arial" w:hAnsi="Arial" w:cs="Arial" w:hint="eastAsia"/>
          <w:sz w:val="24"/>
          <w:szCs w:val="28"/>
        </w:rPr>
        <w:t>;</w:t>
      </w:r>
    </w:p>
    <w:p w:rsidR="00E62A3B" w:rsidRDefault="0099439C">
      <w:pPr>
        <w:widowControl/>
        <w:adjustRightInd w:val="0"/>
        <w:snapToGrid w:val="0"/>
        <w:spacing w:line="360" w:lineRule="auto"/>
        <w:ind w:firstLineChars="200" w:firstLine="480"/>
        <w:rPr>
          <w:rFonts w:ascii="Arial" w:hAnsi="Arial" w:cs="Arial"/>
          <w:sz w:val="24"/>
          <w:szCs w:val="28"/>
          <w:lang w:val="en-US"/>
        </w:rPr>
      </w:pPr>
      <w:r>
        <w:rPr>
          <w:rFonts w:ascii="Arial" w:hAnsi="Arial" w:cs="Arial" w:hint="eastAsia"/>
          <w:sz w:val="24"/>
          <w:szCs w:val="28"/>
          <w:lang w:val="en-US"/>
        </w:rPr>
        <w:t>9</w:t>
      </w:r>
      <w:r>
        <w:rPr>
          <w:rFonts w:ascii="Arial" w:hAnsi="Arial" w:cs="Arial" w:hint="eastAsia"/>
          <w:sz w:val="24"/>
          <w:szCs w:val="28"/>
        </w:rPr>
        <w:t>.</w:t>
      </w:r>
      <w:r>
        <w:rPr>
          <w:rFonts w:ascii="Arial" w:hAnsi="Arial" w:cs="Arial"/>
          <w:sz w:val="24"/>
          <w:szCs w:val="28"/>
        </w:rPr>
        <w:t>付款：本项目无预付款，</w:t>
      </w:r>
      <w:r>
        <w:rPr>
          <w:rFonts w:ascii="Arial" w:hAnsi="Arial" w:cs="Arial" w:hint="eastAsia"/>
          <w:sz w:val="24"/>
          <w:szCs w:val="28"/>
        </w:rPr>
        <w:t>安装调试验收合格后乙方开具全额发票给甲方，甲方</w:t>
      </w:r>
      <w:r>
        <w:rPr>
          <w:rFonts w:ascii="Arial" w:hAnsi="Arial" w:cs="Arial" w:hint="eastAsia"/>
          <w:sz w:val="24"/>
          <w:szCs w:val="28"/>
          <w:lang w:val="en-US"/>
        </w:rPr>
        <w:t>30</w:t>
      </w:r>
      <w:r>
        <w:rPr>
          <w:rFonts w:ascii="Arial" w:hAnsi="Arial" w:cs="Arial" w:hint="eastAsia"/>
          <w:sz w:val="24"/>
          <w:szCs w:val="28"/>
        </w:rPr>
        <w:t>日内支付合同金额的</w:t>
      </w:r>
      <w:r>
        <w:rPr>
          <w:rFonts w:ascii="Arial" w:hAnsi="Arial" w:cs="Arial" w:hint="eastAsia"/>
          <w:sz w:val="24"/>
          <w:szCs w:val="28"/>
        </w:rPr>
        <w:t>100%</w:t>
      </w:r>
      <w:r>
        <w:rPr>
          <w:rFonts w:ascii="Arial" w:hAnsi="Arial" w:cs="Arial" w:hint="eastAsia"/>
          <w:sz w:val="24"/>
          <w:szCs w:val="28"/>
          <w:lang w:val="en-US"/>
        </w:rPr>
        <w:t>给乙方</w:t>
      </w:r>
      <w:r w:rsidR="00DE637E">
        <w:rPr>
          <w:rFonts w:ascii="Arial" w:hAnsi="Arial" w:cs="Arial" w:hint="eastAsia"/>
          <w:sz w:val="24"/>
          <w:szCs w:val="28"/>
        </w:rPr>
        <w:t>;</w:t>
      </w:r>
    </w:p>
    <w:p w:rsidR="00E62A3B" w:rsidRDefault="0099439C">
      <w:pPr>
        <w:widowControl/>
        <w:adjustRightInd w:val="0"/>
        <w:snapToGrid w:val="0"/>
        <w:spacing w:line="360" w:lineRule="auto"/>
        <w:ind w:firstLineChars="200" w:firstLine="480"/>
        <w:rPr>
          <w:rFonts w:ascii="Arial" w:hAnsi="Arial" w:cs="Arial"/>
          <w:color w:val="000000"/>
          <w:sz w:val="24"/>
          <w:szCs w:val="28"/>
        </w:rPr>
      </w:pPr>
      <w:r>
        <w:rPr>
          <w:rFonts w:ascii="Arial" w:hAnsi="Arial" w:cs="Arial" w:hint="eastAsia"/>
          <w:sz w:val="24"/>
          <w:szCs w:val="28"/>
          <w:lang w:val="en-US"/>
        </w:rPr>
        <w:t>10</w:t>
      </w:r>
      <w:r>
        <w:rPr>
          <w:rFonts w:ascii="Arial" w:hAnsi="Arial" w:cs="Arial" w:hint="eastAsia"/>
          <w:sz w:val="24"/>
          <w:szCs w:val="28"/>
        </w:rPr>
        <w:t>.</w:t>
      </w:r>
      <w:r>
        <w:rPr>
          <w:rFonts w:ascii="Arial" w:hAnsi="Arial" w:cs="Arial"/>
          <w:sz w:val="24"/>
          <w:szCs w:val="28"/>
        </w:rPr>
        <w:t>供货时间：</w:t>
      </w:r>
      <w:proofErr w:type="gramStart"/>
      <w:r>
        <w:rPr>
          <w:rFonts w:ascii="Arial" w:hAnsi="Arial" w:cs="Arial"/>
          <w:sz w:val="24"/>
          <w:szCs w:val="28"/>
        </w:rPr>
        <w:t>签定</w:t>
      </w:r>
      <w:proofErr w:type="gramEnd"/>
      <w:r>
        <w:rPr>
          <w:rFonts w:ascii="Arial" w:hAnsi="Arial" w:cs="Arial"/>
          <w:sz w:val="24"/>
          <w:szCs w:val="28"/>
        </w:rPr>
        <w:t>合同</w:t>
      </w:r>
      <w:r w:rsidRPr="0035441E">
        <w:rPr>
          <w:rFonts w:ascii="Arial" w:hAnsi="Arial" w:cs="Arial"/>
          <w:sz w:val="24"/>
          <w:szCs w:val="28"/>
        </w:rPr>
        <w:t>后</w:t>
      </w:r>
      <w:r w:rsidRPr="0035441E">
        <w:rPr>
          <w:rFonts w:ascii="Arial" w:hAnsi="Arial" w:cs="Arial" w:hint="eastAsia"/>
          <w:sz w:val="24"/>
          <w:szCs w:val="28"/>
          <w:lang w:val="en-US"/>
        </w:rPr>
        <w:t>5</w:t>
      </w:r>
      <w:r w:rsidRPr="0035441E">
        <w:rPr>
          <w:rFonts w:ascii="Arial" w:hAnsi="Arial" w:cs="Arial"/>
          <w:sz w:val="24"/>
          <w:szCs w:val="28"/>
        </w:rPr>
        <w:t>个</w:t>
      </w:r>
      <w:r w:rsidRPr="0035441E">
        <w:rPr>
          <w:rFonts w:ascii="Arial" w:hAnsi="Arial" w:cs="Arial" w:hint="eastAsia"/>
          <w:sz w:val="24"/>
          <w:szCs w:val="28"/>
        </w:rPr>
        <w:t>工作</w:t>
      </w:r>
      <w:r w:rsidRPr="0035441E">
        <w:rPr>
          <w:rFonts w:ascii="Arial" w:hAnsi="Arial" w:cs="Arial"/>
          <w:sz w:val="24"/>
          <w:szCs w:val="28"/>
        </w:rPr>
        <w:t>日</w:t>
      </w:r>
      <w:r w:rsidRPr="0035441E">
        <w:rPr>
          <w:rFonts w:ascii="Arial" w:hAnsi="Arial" w:cs="Arial" w:hint="eastAsia"/>
          <w:sz w:val="24"/>
          <w:szCs w:val="28"/>
        </w:rPr>
        <w:t>内验</w:t>
      </w:r>
      <w:r>
        <w:rPr>
          <w:rFonts w:ascii="Arial" w:hAnsi="Arial" w:cs="Arial" w:hint="eastAsia"/>
          <w:sz w:val="24"/>
          <w:szCs w:val="28"/>
        </w:rPr>
        <w:t>收合格并</w:t>
      </w:r>
      <w:r>
        <w:rPr>
          <w:rFonts w:ascii="Arial" w:hAnsi="Arial" w:cs="Arial"/>
          <w:sz w:val="24"/>
          <w:szCs w:val="28"/>
        </w:rPr>
        <w:t>交付使用</w:t>
      </w:r>
      <w:r w:rsidR="00DE637E">
        <w:rPr>
          <w:rFonts w:ascii="Arial" w:hAnsi="Arial" w:cs="Arial" w:hint="eastAsia"/>
          <w:color w:val="000000"/>
          <w:sz w:val="24"/>
          <w:szCs w:val="28"/>
        </w:rPr>
        <w:t>;</w:t>
      </w:r>
    </w:p>
    <w:p w:rsidR="00E62A3B" w:rsidRDefault="0099439C">
      <w:pPr>
        <w:widowControl/>
        <w:adjustRightInd w:val="0"/>
        <w:snapToGrid w:val="0"/>
        <w:spacing w:line="360" w:lineRule="auto"/>
        <w:ind w:firstLineChars="200" w:firstLine="480"/>
        <w:rPr>
          <w:rFonts w:ascii="Arial" w:hAnsi="Arial" w:cs="Arial"/>
          <w:sz w:val="24"/>
          <w:szCs w:val="28"/>
        </w:rPr>
      </w:pPr>
      <w:r>
        <w:rPr>
          <w:rFonts w:ascii="Arial" w:hAnsi="Arial" w:cs="Arial" w:hint="eastAsia"/>
          <w:sz w:val="24"/>
          <w:szCs w:val="28"/>
          <w:lang w:val="en-US"/>
        </w:rPr>
        <w:t>11</w:t>
      </w:r>
      <w:r>
        <w:rPr>
          <w:rFonts w:ascii="Arial" w:hAnsi="Arial" w:cs="Arial"/>
          <w:sz w:val="24"/>
          <w:szCs w:val="28"/>
        </w:rPr>
        <w:t xml:space="preserve">. </w:t>
      </w:r>
      <w:r>
        <w:rPr>
          <w:rFonts w:ascii="Arial" w:hAnsi="Arial" w:cs="Arial"/>
          <w:sz w:val="24"/>
          <w:szCs w:val="28"/>
        </w:rPr>
        <w:t>报价文件包括：本报价函（加盖</w:t>
      </w:r>
      <w:proofErr w:type="gramStart"/>
      <w:r>
        <w:rPr>
          <w:rFonts w:ascii="Arial" w:hAnsi="Arial" w:cs="Arial"/>
          <w:sz w:val="24"/>
          <w:szCs w:val="28"/>
        </w:rPr>
        <w:t>报价商公章），报价商工商</w:t>
      </w:r>
      <w:proofErr w:type="gramEnd"/>
      <w:r>
        <w:rPr>
          <w:rFonts w:ascii="Arial" w:hAnsi="Arial" w:cs="Arial"/>
          <w:sz w:val="24"/>
          <w:szCs w:val="28"/>
        </w:rPr>
        <w:t>营业执照复印件、法定代表人身份证复印件</w:t>
      </w:r>
      <w:r w:rsidR="00612323">
        <w:rPr>
          <w:rFonts w:ascii="Arial" w:hAnsi="Arial" w:cs="Arial" w:hint="eastAsia"/>
          <w:sz w:val="24"/>
          <w:szCs w:val="28"/>
        </w:rPr>
        <w:t>、</w:t>
      </w:r>
      <w:r>
        <w:rPr>
          <w:rFonts w:ascii="Arial" w:hAnsi="Arial" w:cs="Arial"/>
          <w:sz w:val="24"/>
          <w:szCs w:val="28"/>
        </w:rPr>
        <w:t>委托代理人身份证复印件（委托代理时提供）</w:t>
      </w:r>
      <w:r w:rsidR="00612323" w:rsidRPr="00612323">
        <w:rPr>
          <w:rFonts w:ascii="Arial" w:hAnsi="Arial" w:cs="Arial" w:hint="eastAsia"/>
          <w:sz w:val="24"/>
          <w:szCs w:val="28"/>
        </w:rPr>
        <w:t>、法定代表人授权委托书（委托代理时提供）。</w:t>
      </w:r>
      <w:r>
        <w:rPr>
          <w:rFonts w:ascii="Arial" w:hAnsi="Arial" w:cs="Arial"/>
          <w:sz w:val="24"/>
          <w:szCs w:val="28"/>
        </w:rPr>
        <w:t>报价文件一式三份。</w:t>
      </w:r>
      <w:r>
        <w:rPr>
          <w:rFonts w:ascii="Arial" w:hAnsi="Arial" w:cs="Arial" w:hint="eastAsia"/>
          <w:sz w:val="24"/>
          <w:szCs w:val="28"/>
        </w:rPr>
        <w:t>报价为最终报价</w:t>
      </w:r>
      <w:r w:rsidR="00DE637E">
        <w:rPr>
          <w:rFonts w:ascii="Arial" w:hAnsi="Arial" w:cs="Arial" w:hint="eastAsia"/>
          <w:sz w:val="24"/>
          <w:szCs w:val="28"/>
        </w:rPr>
        <w:t>;</w:t>
      </w:r>
    </w:p>
    <w:p w:rsidR="00E62A3B" w:rsidRDefault="0099439C">
      <w:pPr>
        <w:widowControl/>
        <w:adjustRightInd w:val="0"/>
        <w:snapToGrid w:val="0"/>
        <w:spacing w:line="360" w:lineRule="auto"/>
        <w:ind w:firstLineChars="200" w:firstLine="480"/>
        <w:rPr>
          <w:rFonts w:ascii="Arial" w:hAnsi="Arial" w:cs="Arial"/>
          <w:sz w:val="24"/>
          <w:szCs w:val="28"/>
        </w:rPr>
      </w:pPr>
      <w:r>
        <w:rPr>
          <w:rFonts w:ascii="Arial" w:hAnsi="Arial" w:cs="Arial" w:hint="eastAsia"/>
          <w:sz w:val="24"/>
          <w:szCs w:val="28"/>
          <w:lang w:val="en-US"/>
        </w:rPr>
        <w:t>12</w:t>
      </w:r>
      <w:r>
        <w:rPr>
          <w:rFonts w:ascii="Arial" w:hAnsi="Arial" w:cs="Arial"/>
          <w:sz w:val="24"/>
          <w:szCs w:val="28"/>
        </w:rPr>
        <w:t>.</w:t>
      </w:r>
      <w:r>
        <w:rPr>
          <w:rFonts w:ascii="Arial" w:hAnsi="Arial" w:cs="Arial"/>
          <w:sz w:val="24"/>
          <w:szCs w:val="28"/>
        </w:rPr>
        <w:t>报价文件递交：报价人将填写好的报价函、工商营业执照复印件（加盖公章）、</w:t>
      </w:r>
      <w:r>
        <w:rPr>
          <w:rFonts w:ascii="Arial" w:hAnsi="Arial" w:cs="Arial"/>
          <w:bCs/>
          <w:sz w:val="24"/>
          <w:szCs w:val="28"/>
          <w:lang w:bidi="en-US"/>
        </w:rPr>
        <w:t>法人身份证复印件</w:t>
      </w:r>
      <w:r>
        <w:rPr>
          <w:rFonts w:ascii="Arial" w:hAnsi="Arial" w:cs="Arial"/>
          <w:sz w:val="24"/>
          <w:szCs w:val="28"/>
        </w:rPr>
        <w:t>及其他相关文件各</w:t>
      </w:r>
      <w:r>
        <w:rPr>
          <w:rFonts w:ascii="Arial" w:hAnsi="Arial" w:cs="Arial"/>
          <w:sz w:val="24"/>
          <w:szCs w:val="28"/>
        </w:rPr>
        <w:t>3</w:t>
      </w:r>
      <w:r>
        <w:rPr>
          <w:rFonts w:ascii="Arial" w:hAnsi="Arial" w:cs="Arial"/>
          <w:sz w:val="24"/>
          <w:szCs w:val="28"/>
        </w:rPr>
        <w:t>份用文件袋密封并在封口处粘贴封条</w:t>
      </w:r>
      <w:r>
        <w:rPr>
          <w:rFonts w:ascii="Arial" w:hAnsi="Arial" w:cs="Arial"/>
          <w:color w:val="000000"/>
          <w:sz w:val="24"/>
          <w:szCs w:val="28"/>
        </w:rPr>
        <w:t>和加盖公章</w:t>
      </w:r>
      <w:r>
        <w:rPr>
          <w:rFonts w:ascii="Arial" w:hAnsi="Arial" w:cs="Arial" w:hint="eastAsia"/>
          <w:color w:val="000000"/>
          <w:sz w:val="24"/>
          <w:szCs w:val="28"/>
        </w:rPr>
        <w:t>，</w:t>
      </w:r>
      <w:r>
        <w:rPr>
          <w:rFonts w:ascii="Arial" w:hAnsi="Arial" w:cs="Arial"/>
          <w:color w:val="000000"/>
          <w:sz w:val="24"/>
          <w:szCs w:val="28"/>
        </w:rPr>
        <w:t>于</w:t>
      </w:r>
      <w:r>
        <w:rPr>
          <w:rFonts w:ascii="Arial" w:hAnsi="Arial" w:cs="Arial"/>
          <w:b/>
          <w:sz w:val="24"/>
          <w:szCs w:val="28"/>
        </w:rPr>
        <w:t>202</w:t>
      </w:r>
      <w:r>
        <w:rPr>
          <w:rFonts w:ascii="Arial" w:hAnsi="Arial" w:cs="Arial" w:hint="eastAsia"/>
          <w:b/>
          <w:sz w:val="24"/>
          <w:szCs w:val="28"/>
        </w:rPr>
        <w:t>1</w:t>
      </w:r>
      <w:r>
        <w:rPr>
          <w:rFonts w:ascii="Arial" w:hAnsi="Arial" w:cs="Arial"/>
          <w:b/>
          <w:sz w:val="24"/>
          <w:szCs w:val="28"/>
        </w:rPr>
        <w:t>年</w:t>
      </w:r>
      <w:r>
        <w:rPr>
          <w:rFonts w:ascii="Arial" w:hAnsi="Arial" w:cs="Arial" w:hint="eastAsia"/>
          <w:b/>
          <w:sz w:val="24"/>
          <w:szCs w:val="28"/>
          <w:u w:val="single"/>
        </w:rPr>
        <w:t xml:space="preserve"> </w:t>
      </w:r>
      <w:r>
        <w:rPr>
          <w:rFonts w:ascii="Arial" w:hAnsi="Arial" w:cs="Arial" w:hint="eastAsia"/>
          <w:b/>
          <w:sz w:val="24"/>
          <w:szCs w:val="28"/>
          <w:u w:val="single"/>
          <w:lang w:val="en-US"/>
        </w:rPr>
        <w:t>12</w:t>
      </w:r>
      <w:r>
        <w:rPr>
          <w:rFonts w:ascii="Arial" w:hAnsi="Arial" w:cs="Arial" w:hint="eastAsia"/>
          <w:b/>
          <w:sz w:val="24"/>
          <w:szCs w:val="28"/>
          <w:u w:val="single"/>
        </w:rPr>
        <w:t xml:space="preserve"> </w:t>
      </w:r>
      <w:r>
        <w:rPr>
          <w:rFonts w:ascii="Arial" w:hAnsi="Arial" w:cs="Arial"/>
          <w:b/>
          <w:sz w:val="24"/>
          <w:szCs w:val="28"/>
        </w:rPr>
        <w:t>月</w:t>
      </w:r>
      <w:r w:rsidR="0035441E">
        <w:rPr>
          <w:rFonts w:ascii="Arial" w:hAnsi="Arial" w:cs="Arial" w:hint="eastAsia"/>
          <w:b/>
          <w:sz w:val="24"/>
          <w:szCs w:val="28"/>
          <w:u w:val="single"/>
          <w:lang w:val="en-US"/>
        </w:rPr>
        <w:t>2</w:t>
      </w:r>
      <w:r w:rsidR="00657AE8">
        <w:rPr>
          <w:rFonts w:ascii="Arial" w:hAnsi="Arial" w:cs="Arial" w:hint="eastAsia"/>
          <w:b/>
          <w:sz w:val="24"/>
          <w:szCs w:val="28"/>
          <w:u w:val="single"/>
          <w:lang w:val="en-US"/>
        </w:rPr>
        <w:t>1</w:t>
      </w:r>
      <w:r>
        <w:rPr>
          <w:rFonts w:ascii="Arial" w:hAnsi="Arial" w:cs="Arial" w:hint="eastAsia"/>
          <w:b/>
          <w:sz w:val="24"/>
          <w:szCs w:val="28"/>
          <w:u w:val="single"/>
        </w:rPr>
        <w:t xml:space="preserve"> </w:t>
      </w:r>
      <w:r>
        <w:rPr>
          <w:rFonts w:ascii="Arial" w:hAnsi="Arial" w:cs="Arial"/>
          <w:b/>
          <w:sz w:val="24"/>
          <w:szCs w:val="28"/>
        </w:rPr>
        <w:t>日</w:t>
      </w:r>
      <w:r>
        <w:rPr>
          <w:rFonts w:ascii="Arial" w:hAnsi="Arial" w:cs="Arial" w:hint="eastAsia"/>
          <w:b/>
          <w:sz w:val="24"/>
          <w:szCs w:val="28"/>
        </w:rPr>
        <w:t>上</w:t>
      </w:r>
      <w:r>
        <w:rPr>
          <w:rFonts w:ascii="Arial" w:hAnsi="Arial" w:cs="Arial"/>
          <w:b/>
          <w:sz w:val="24"/>
          <w:szCs w:val="28"/>
        </w:rPr>
        <w:t>午</w:t>
      </w:r>
      <w:r w:rsidR="0035441E">
        <w:rPr>
          <w:rFonts w:ascii="Arial" w:hAnsi="Arial" w:cs="Arial" w:hint="eastAsia"/>
          <w:b/>
          <w:sz w:val="24"/>
          <w:szCs w:val="28"/>
        </w:rPr>
        <w:t>9</w:t>
      </w:r>
      <w:r>
        <w:rPr>
          <w:rFonts w:ascii="Arial" w:hAnsi="Arial" w:cs="Arial" w:hint="eastAsia"/>
          <w:b/>
          <w:sz w:val="24"/>
          <w:szCs w:val="28"/>
        </w:rPr>
        <w:t>:</w:t>
      </w:r>
      <w:r w:rsidR="0035441E">
        <w:rPr>
          <w:rFonts w:ascii="Arial" w:hAnsi="Arial" w:cs="Arial" w:hint="eastAsia"/>
          <w:b/>
          <w:sz w:val="24"/>
          <w:szCs w:val="28"/>
        </w:rPr>
        <w:t>0</w:t>
      </w:r>
      <w:r>
        <w:rPr>
          <w:rFonts w:ascii="Arial" w:hAnsi="Arial" w:cs="Arial" w:hint="eastAsia"/>
          <w:b/>
          <w:sz w:val="24"/>
          <w:szCs w:val="28"/>
        </w:rPr>
        <w:t>0</w:t>
      </w:r>
      <w:r>
        <w:rPr>
          <w:rFonts w:ascii="Arial" w:hAnsi="Arial" w:cs="Arial"/>
          <w:b/>
          <w:sz w:val="24"/>
          <w:szCs w:val="28"/>
        </w:rPr>
        <w:t>至</w:t>
      </w:r>
      <w:r>
        <w:rPr>
          <w:rFonts w:ascii="Arial" w:hAnsi="Arial" w:cs="Arial" w:hint="eastAsia"/>
          <w:b/>
          <w:sz w:val="24"/>
          <w:szCs w:val="28"/>
        </w:rPr>
        <w:t>9</w:t>
      </w:r>
      <w:r>
        <w:rPr>
          <w:rFonts w:ascii="Arial" w:hAnsi="Arial" w:cs="Arial"/>
          <w:b/>
          <w:sz w:val="24"/>
          <w:szCs w:val="28"/>
        </w:rPr>
        <w:t>:</w:t>
      </w:r>
      <w:r w:rsidR="0035441E">
        <w:rPr>
          <w:rFonts w:ascii="Arial" w:hAnsi="Arial" w:cs="Arial" w:hint="eastAsia"/>
          <w:b/>
          <w:sz w:val="24"/>
          <w:szCs w:val="28"/>
        </w:rPr>
        <w:t>3</w:t>
      </w:r>
      <w:r>
        <w:rPr>
          <w:rFonts w:ascii="Arial" w:hAnsi="Arial" w:cs="Arial"/>
          <w:b/>
          <w:sz w:val="24"/>
          <w:szCs w:val="28"/>
        </w:rPr>
        <w:t>0</w:t>
      </w:r>
      <w:r>
        <w:rPr>
          <w:rFonts w:ascii="Arial" w:hAnsi="Arial" w:cs="Arial"/>
          <w:color w:val="000000"/>
          <w:sz w:val="24"/>
          <w:szCs w:val="28"/>
        </w:rPr>
        <w:t>送至</w:t>
      </w:r>
      <w:r>
        <w:rPr>
          <w:rFonts w:ascii="Arial" w:hAnsi="Arial" w:cs="Arial"/>
          <w:sz w:val="24"/>
          <w:szCs w:val="28"/>
        </w:rPr>
        <w:t>柳州职业技术学院（柳州市社</w:t>
      </w:r>
      <w:proofErr w:type="gramStart"/>
      <w:r>
        <w:rPr>
          <w:rFonts w:ascii="Arial" w:hAnsi="Arial" w:cs="Arial"/>
          <w:sz w:val="24"/>
          <w:szCs w:val="28"/>
        </w:rPr>
        <w:t>湾路</w:t>
      </w:r>
      <w:proofErr w:type="gramEnd"/>
      <w:r>
        <w:rPr>
          <w:rFonts w:ascii="Arial" w:hAnsi="Arial" w:cs="Arial"/>
          <w:sz w:val="24"/>
          <w:szCs w:val="28"/>
        </w:rPr>
        <w:t>28</w:t>
      </w:r>
      <w:r>
        <w:rPr>
          <w:rFonts w:ascii="Arial" w:hAnsi="Arial" w:cs="Arial"/>
          <w:sz w:val="24"/>
          <w:szCs w:val="28"/>
        </w:rPr>
        <w:t>号）</w:t>
      </w:r>
      <w:r>
        <w:rPr>
          <w:rFonts w:ascii="Arial" w:hAnsi="Arial" w:cs="Arial" w:hint="eastAsia"/>
          <w:sz w:val="24"/>
          <w:szCs w:val="28"/>
        </w:rPr>
        <w:t>行政办公楼</w:t>
      </w:r>
      <w:r>
        <w:rPr>
          <w:rFonts w:ascii="Arial" w:hAnsi="Arial" w:cs="Arial" w:hint="eastAsia"/>
          <w:sz w:val="24"/>
          <w:szCs w:val="28"/>
        </w:rPr>
        <w:t>201</w:t>
      </w:r>
      <w:proofErr w:type="gramStart"/>
      <w:r>
        <w:rPr>
          <w:rFonts w:ascii="Arial" w:hAnsi="Arial" w:cs="Arial" w:hint="eastAsia"/>
          <w:sz w:val="24"/>
          <w:szCs w:val="28"/>
        </w:rPr>
        <w:t>室资产</w:t>
      </w:r>
      <w:proofErr w:type="gramEnd"/>
      <w:r>
        <w:rPr>
          <w:rFonts w:ascii="Arial" w:hAnsi="Arial" w:cs="Arial" w:hint="eastAsia"/>
          <w:sz w:val="24"/>
          <w:szCs w:val="28"/>
        </w:rPr>
        <w:t>管理处，逾期无效</w:t>
      </w:r>
      <w:r w:rsidR="00DE637E">
        <w:rPr>
          <w:rFonts w:ascii="Arial" w:hAnsi="Arial" w:cs="Arial" w:hint="eastAsia"/>
          <w:sz w:val="24"/>
          <w:szCs w:val="28"/>
        </w:rPr>
        <w:t>;</w:t>
      </w:r>
      <w:r>
        <w:rPr>
          <w:rFonts w:ascii="Arial" w:hAnsi="Arial" w:cs="Arial" w:hint="eastAsia"/>
          <w:sz w:val="24"/>
          <w:szCs w:val="28"/>
        </w:rPr>
        <w:t xml:space="preserve"> </w:t>
      </w:r>
    </w:p>
    <w:p w:rsidR="00E62A3B" w:rsidRDefault="0099439C">
      <w:pPr>
        <w:widowControl/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ascii="Arial" w:hAnsi="Arial" w:cs="Arial" w:hint="eastAsia"/>
          <w:sz w:val="24"/>
          <w:szCs w:val="28"/>
        </w:rPr>
        <w:t>1</w:t>
      </w:r>
      <w:r>
        <w:rPr>
          <w:rFonts w:ascii="Arial" w:hAnsi="Arial" w:cs="Arial" w:hint="eastAsia"/>
          <w:sz w:val="24"/>
          <w:szCs w:val="28"/>
          <w:lang w:val="en-US"/>
        </w:rPr>
        <w:t>3</w:t>
      </w:r>
      <w:r>
        <w:rPr>
          <w:rFonts w:ascii="Arial" w:hAnsi="Arial" w:cs="Arial"/>
          <w:sz w:val="24"/>
          <w:szCs w:val="28"/>
        </w:rPr>
        <w:t>.</w:t>
      </w:r>
      <w:r>
        <w:rPr>
          <w:rFonts w:ascii="Arial" w:hAnsi="Arial" w:cs="Arial" w:hint="eastAsia"/>
          <w:sz w:val="24"/>
          <w:szCs w:val="28"/>
        </w:rPr>
        <w:t>技术及需求咨询：</w:t>
      </w:r>
      <w:r>
        <w:rPr>
          <w:sz w:val="24"/>
        </w:rPr>
        <w:t>180772</w:t>
      </w:r>
      <w:r>
        <w:rPr>
          <w:rFonts w:hint="eastAsia"/>
          <w:sz w:val="24"/>
        </w:rPr>
        <w:t>10126  华</w:t>
      </w:r>
      <w:r>
        <w:rPr>
          <w:sz w:val="24"/>
        </w:rPr>
        <w:t>老师</w:t>
      </w:r>
      <w:r w:rsidR="00DE637E">
        <w:rPr>
          <w:rFonts w:hint="eastAsia"/>
          <w:sz w:val="24"/>
        </w:rPr>
        <w:t>;</w:t>
      </w:r>
      <w:bookmarkStart w:id="0" w:name="_GoBack"/>
      <w:bookmarkEnd w:id="0"/>
    </w:p>
    <w:p w:rsidR="00E62A3B" w:rsidRDefault="0099439C">
      <w:pPr>
        <w:widowControl/>
        <w:adjustRightInd w:val="0"/>
        <w:snapToGrid w:val="0"/>
        <w:spacing w:line="360" w:lineRule="auto"/>
        <w:ind w:leftChars="114" w:left="251" w:firstLineChars="100" w:firstLine="240"/>
        <w:rPr>
          <w:sz w:val="24"/>
        </w:rPr>
      </w:pPr>
      <w:r>
        <w:rPr>
          <w:rFonts w:ascii="Arial" w:hAnsi="Arial" w:cs="Arial" w:hint="eastAsia"/>
          <w:sz w:val="24"/>
          <w:szCs w:val="28"/>
        </w:rPr>
        <w:t>1</w:t>
      </w:r>
      <w:r>
        <w:rPr>
          <w:rFonts w:ascii="Arial" w:hAnsi="Arial" w:cs="Arial" w:hint="eastAsia"/>
          <w:sz w:val="24"/>
          <w:szCs w:val="28"/>
          <w:lang w:val="en-US"/>
        </w:rPr>
        <w:t>4</w:t>
      </w:r>
      <w:r>
        <w:rPr>
          <w:rFonts w:ascii="Arial" w:hAnsi="Arial" w:cs="Arial" w:hint="eastAsia"/>
          <w:sz w:val="24"/>
          <w:szCs w:val="28"/>
        </w:rPr>
        <w:t>.</w:t>
      </w:r>
      <w:r>
        <w:rPr>
          <w:rFonts w:ascii="Arial" w:hAnsi="Arial" w:cs="Arial" w:hint="eastAsia"/>
          <w:sz w:val="24"/>
          <w:szCs w:val="28"/>
        </w:rPr>
        <w:t>报价文件接收人为资产管理处办公室工作人员</w:t>
      </w:r>
      <w:r>
        <w:rPr>
          <w:rFonts w:ascii="Arial" w:hAnsi="Arial" w:cs="Arial" w:hint="eastAsia"/>
          <w:sz w:val="24"/>
          <w:szCs w:val="28"/>
        </w:rPr>
        <w:t xml:space="preserve">    </w:t>
      </w:r>
      <w:r>
        <w:rPr>
          <w:rFonts w:ascii="Arial" w:hAnsi="Arial" w:cs="Arial" w:hint="eastAsia"/>
          <w:sz w:val="24"/>
          <w:szCs w:val="28"/>
        </w:rPr>
        <w:t>电话：</w:t>
      </w:r>
      <w:r>
        <w:rPr>
          <w:rFonts w:ascii="Arial" w:hAnsi="Arial" w:cs="Arial" w:hint="eastAsia"/>
          <w:sz w:val="24"/>
          <w:szCs w:val="28"/>
        </w:rPr>
        <w:t>0772-3156307</w:t>
      </w:r>
      <w:r>
        <w:rPr>
          <w:sz w:val="24"/>
        </w:rPr>
        <w:t xml:space="preserve"> </w:t>
      </w:r>
      <w:r w:rsidR="00DE637E">
        <w:rPr>
          <w:rFonts w:hint="eastAsia"/>
          <w:sz w:val="24"/>
        </w:rPr>
        <w:t>。</w:t>
      </w:r>
    </w:p>
    <w:p w:rsidR="00E62A3B" w:rsidRDefault="00E62A3B">
      <w:pPr>
        <w:pStyle w:val="a0"/>
        <w:spacing w:line="360" w:lineRule="auto"/>
        <w:ind w:firstLine="440"/>
      </w:pPr>
    </w:p>
    <w:p w:rsidR="00E62A3B" w:rsidRDefault="0099439C">
      <w:pPr>
        <w:widowControl/>
        <w:adjustRightInd w:val="0"/>
        <w:snapToGrid w:val="0"/>
        <w:spacing w:line="360" w:lineRule="auto"/>
        <w:ind w:left="240" w:hangingChars="100" w:hanging="240"/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                               </w:t>
      </w:r>
      <w:r>
        <w:rPr>
          <w:sz w:val="24"/>
        </w:rPr>
        <w:t>柳州职业技术学院</w:t>
      </w:r>
    </w:p>
    <w:p w:rsidR="00E62A3B" w:rsidRDefault="0099439C">
      <w:pPr>
        <w:spacing w:line="360" w:lineRule="auto"/>
        <w:ind w:left="722" w:right="240"/>
        <w:jc w:val="center"/>
        <w:rPr>
          <w:sz w:val="24"/>
        </w:rPr>
        <w:sectPr w:rsidR="00E62A3B">
          <w:footerReference w:type="default" r:id="rId11"/>
          <w:pgSz w:w="11906" w:h="16838"/>
          <w:pgMar w:top="964" w:right="1077" w:bottom="737" w:left="1077" w:header="851" w:footer="992" w:gutter="0"/>
          <w:pgNumType w:start="1"/>
          <w:cols w:space="720"/>
          <w:docGrid w:type="lines" w:linePitch="312"/>
        </w:sectPr>
      </w:pPr>
      <w:r>
        <w:rPr>
          <w:rFonts w:hint="eastAsia"/>
          <w:sz w:val="24"/>
        </w:rPr>
        <w:t xml:space="preserve">                                                       2021</w:t>
      </w:r>
      <w:r>
        <w:rPr>
          <w:sz w:val="24"/>
        </w:rPr>
        <w:t xml:space="preserve">年 </w:t>
      </w:r>
      <w:r>
        <w:rPr>
          <w:rFonts w:hint="eastAsia"/>
          <w:sz w:val="24"/>
          <w:lang w:val="en-US"/>
        </w:rPr>
        <w:t>12</w:t>
      </w:r>
      <w:r>
        <w:rPr>
          <w:sz w:val="24"/>
        </w:rPr>
        <w:t xml:space="preserve"> 月</w:t>
      </w:r>
      <w:r>
        <w:rPr>
          <w:rFonts w:hint="eastAsia"/>
          <w:sz w:val="24"/>
          <w:lang w:val="en-US"/>
        </w:rPr>
        <w:t xml:space="preserve"> </w:t>
      </w:r>
      <w:r w:rsidR="0035441E">
        <w:rPr>
          <w:rFonts w:hint="eastAsia"/>
          <w:sz w:val="24"/>
          <w:lang w:val="en-US"/>
        </w:rPr>
        <w:t>1</w:t>
      </w:r>
      <w:r w:rsidR="00612323">
        <w:rPr>
          <w:rFonts w:hint="eastAsia"/>
          <w:sz w:val="24"/>
          <w:lang w:val="en-US"/>
        </w:rPr>
        <w:t>6</w:t>
      </w:r>
      <w:r>
        <w:rPr>
          <w:sz w:val="24"/>
        </w:rPr>
        <w:t xml:space="preserve"> 日</w:t>
      </w:r>
    </w:p>
    <w:p w:rsidR="00E62A3B" w:rsidRDefault="0099439C">
      <w:pPr>
        <w:pStyle w:val="a7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lastRenderedPageBreak/>
        <w:t>报价明细表</w:t>
      </w:r>
    </w:p>
    <w:tbl>
      <w:tblPr>
        <w:tblpPr w:leftFromText="180" w:rightFromText="180" w:vertAnchor="text" w:horzAnchor="page" w:tblpX="505" w:tblpY="249"/>
        <w:tblOverlap w:val="never"/>
        <w:tblW w:w="10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660"/>
        <w:gridCol w:w="3810"/>
        <w:gridCol w:w="870"/>
        <w:gridCol w:w="750"/>
        <w:gridCol w:w="810"/>
        <w:gridCol w:w="979"/>
        <w:gridCol w:w="1065"/>
        <w:gridCol w:w="1631"/>
      </w:tblGrid>
      <w:tr w:rsidR="00E62A3B">
        <w:trPr>
          <w:cantSplit/>
          <w:trHeight w:val="73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A3B" w:rsidRDefault="0099439C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序号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A3B" w:rsidRDefault="0099439C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名称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A3B" w:rsidRDefault="0099439C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要求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A3B" w:rsidRDefault="0099439C">
            <w:pPr>
              <w:spacing w:line="360" w:lineRule="exact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 w:hint="eastAsia"/>
                <w:bCs/>
                <w:color w:val="000000"/>
              </w:rPr>
              <w:t>报价</w:t>
            </w:r>
          </w:p>
          <w:p w:rsidR="00E62A3B" w:rsidRDefault="0099439C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  <w:color w:val="000000"/>
              </w:rPr>
              <w:t>品牌及规格型号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A3B" w:rsidRDefault="0099439C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数量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A3B" w:rsidRDefault="0099439C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单位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A3B" w:rsidRDefault="0099439C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单价</w:t>
            </w:r>
            <w:r>
              <w:rPr>
                <w:rFonts w:ascii="Arial" w:hAnsi="Arial" w:cs="Arial"/>
                <w:bCs/>
              </w:rPr>
              <w:t>（元）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A3B" w:rsidRDefault="0099439C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总</w:t>
            </w:r>
            <w:r>
              <w:rPr>
                <w:rFonts w:ascii="Arial" w:hAnsi="Arial" w:cs="Arial"/>
                <w:bCs/>
              </w:rPr>
              <w:t>价（元）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A3B" w:rsidRDefault="00657AE8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-</w:t>
            </w:r>
          </w:p>
          <w:p w:rsidR="00E62A3B" w:rsidRDefault="0099439C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响应情况</w:t>
            </w:r>
          </w:p>
        </w:tc>
      </w:tr>
      <w:tr w:rsidR="00E62A3B">
        <w:trPr>
          <w:cantSplit/>
          <w:trHeight w:val="95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A3B" w:rsidRDefault="0099439C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A3B" w:rsidRDefault="00E62A3B"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A3B" w:rsidRDefault="00E62A3B">
            <w:pPr>
              <w:spacing w:line="360" w:lineRule="exact"/>
              <w:rPr>
                <w:rFonts w:ascii="Arial" w:hAnsi="Arial" w:cs="Arial"/>
                <w:bCs/>
              </w:rPr>
            </w:pPr>
          </w:p>
          <w:p w:rsidR="00E62A3B" w:rsidRDefault="00E62A3B">
            <w:pPr>
              <w:spacing w:line="360" w:lineRule="exact"/>
              <w:rPr>
                <w:rFonts w:ascii="Arial" w:hAnsi="Arial" w:cs="Arial"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A3B" w:rsidRDefault="00E62A3B">
            <w:pPr>
              <w:spacing w:line="360" w:lineRule="exact"/>
              <w:rPr>
                <w:rFonts w:ascii="Arial" w:hAnsi="Arial" w:cs="Arial"/>
                <w:bCs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A3B" w:rsidRDefault="00E62A3B"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A3B" w:rsidRDefault="00E62A3B">
            <w:pPr>
              <w:widowControl/>
              <w:jc w:val="center"/>
              <w:textAlignment w:val="center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A3B" w:rsidRDefault="00E62A3B">
            <w:pPr>
              <w:widowControl/>
              <w:jc w:val="center"/>
              <w:textAlignment w:val="center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A3B" w:rsidRDefault="00E62A3B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A3B" w:rsidRDefault="00E62A3B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 w:rsidR="00E62A3B">
        <w:trPr>
          <w:cantSplit/>
          <w:trHeight w:val="93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A3B" w:rsidRDefault="0099439C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A3B" w:rsidRDefault="00E62A3B"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A3B" w:rsidRDefault="00E62A3B">
            <w:pPr>
              <w:spacing w:line="360" w:lineRule="exact"/>
              <w:rPr>
                <w:rFonts w:ascii="Arial" w:hAnsi="Arial" w:cs="Arial"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A3B" w:rsidRDefault="00E62A3B">
            <w:pPr>
              <w:spacing w:line="360" w:lineRule="exact"/>
              <w:rPr>
                <w:rFonts w:ascii="Arial" w:hAnsi="Arial" w:cs="Arial"/>
                <w:bCs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A3B" w:rsidRDefault="00E62A3B"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A3B" w:rsidRDefault="00E62A3B">
            <w:pPr>
              <w:widowControl/>
              <w:jc w:val="center"/>
              <w:textAlignment w:val="center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A3B" w:rsidRDefault="00E62A3B">
            <w:pPr>
              <w:widowControl/>
              <w:jc w:val="center"/>
              <w:textAlignment w:val="center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A3B" w:rsidRDefault="00E62A3B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A3B" w:rsidRDefault="00E62A3B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 w:rsidR="00657AE8" w:rsidTr="008A59CF">
        <w:trPr>
          <w:cantSplit/>
          <w:trHeight w:val="935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AE8" w:rsidRPr="00657AE8" w:rsidRDefault="00657AE8" w:rsidP="00657AE8">
            <w:pPr>
              <w:pStyle w:val="TableParagraph"/>
              <w:ind w:left="8"/>
              <w:jc w:val="center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  <w:lang w:val="en-US"/>
              </w:rPr>
              <w:t>售后服务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AE8" w:rsidRDefault="00657AE8">
            <w:pPr>
              <w:spacing w:line="360" w:lineRule="exact"/>
              <w:rPr>
                <w:rFonts w:ascii="Arial" w:hAnsi="Arial" w:cs="Arial"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AE8" w:rsidRPr="00657AE8" w:rsidRDefault="00657AE8" w:rsidP="00657AE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bCs/>
                <w:sz w:val="44"/>
                <w:szCs w:val="44"/>
              </w:rPr>
            </w:pPr>
            <w:r w:rsidRPr="00657AE8">
              <w:rPr>
                <w:rFonts w:asciiTheme="minorEastAsia" w:eastAsiaTheme="minorEastAsia" w:hAnsiTheme="minorEastAsia" w:cs="Arial" w:hint="eastAsia"/>
                <w:bCs/>
                <w:sz w:val="44"/>
                <w:szCs w:val="44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AE8" w:rsidRPr="00657AE8" w:rsidRDefault="00657AE8" w:rsidP="00657AE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bCs/>
                <w:sz w:val="44"/>
                <w:szCs w:val="44"/>
              </w:rPr>
            </w:pPr>
            <w:r w:rsidRPr="00657AE8">
              <w:rPr>
                <w:rFonts w:asciiTheme="minorEastAsia" w:eastAsiaTheme="minorEastAsia" w:hAnsiTheme="minorEastAsia" w:cs="Arial" w:hint="eastAsia"/>
                <w:bCs/>
                <w:sz w:val="44"/>
                <w:szCs w:val="44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AE8" w:rsidRPr="00657AE8" w:rsidRDefault="00657AE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bCs/>
                <w:sz w:val="44"/>
                <w:szCs w:val="44"/>
              </w:rPr>
            </w:pPr>
            <w:r w:rsidRPr="00657AE8">
              <w:rPr>
                <w:rFonts w:asciiTheme="minorEastAsia" w:eastAsiaTheme="minorEastAsia" w:hAnsiTheme="minorEastAsia" w:cs="Arial" w:hint="eastAsia"/>
                <w:bCs/>
                <w:sz w:val="44"/>
                <w:szCs w:val="44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AE8" w:rsidRPr="00657AE8" w:rsidRDefault="00657AE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bCs/>
                <w:sz w:val="44"/>
                <w:szCs w:val="44"/>
              </w:rPr>
            </w:pPr>
            <w:r w:rsidRPr="00657AE8">
              <w:rPr>
                <w:rFonts w:asciiTheme="minorEastAsia" w:eastAsiaTheme="minorEastAsia" w:hAnsiTheme="minorEastAsia" w:cs="Arial" w:hint="eastAsia"/>
                <w:bCs/>
                <w:sz w:val="44"/>
                <w:szCs w:val="44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AE8" w:rsidRPr="00657AE8" w:rsidRDefault="00657AE8" w:rsidP="00657AE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bCs/>
                <w:sz w:val="44"/>
                <w:szCs w:val="44"/>
              </w:rPr>
            </w:pPr>
            <w:r w:rsidRPr="00657AE8">
              <w:rPr>
                <w:rFonts w:asciiTheme="minorEastAsia" w:eastAsiaTheme="minorEastAsia" w:hAnsiTheme="minorEastAsia" w:cs="Arial" w:hint="eastAsia"/>
                <w:bCs/>
                <w:sz w:val="44"/>
                <w:szCs w:val="44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AE8" w:rsidRDefault="00657AE8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 w:rsidR="00E62A3B">
        <w:trPr>
          <w:cantSplit/>
          <w:trHeight w:val="624"/>
        </w:trPr>
        <w:tc>
          <w:tcPr>
            <w:tcW w:w="10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A3B" w:rsidRDefault="0099439C">
            <w:pPr>
              <w:spacing w:line="360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总报价：人民币（大写）</w:t>
            </w:r>
            <w:r>
              <w:rPr>
                <w:rFonts w:ascii="Arial" w:hAnsi="Arial" w:cs="Arial"/>
                <w:bCs/>
              </w:rPr>
              <w:t xml:space="preserve">                                              </w:t>
            </w:r>
            <w:r>
              <w:rPr>
                <w:rFonts w:ascii="Arial" w:hAnsi="Arial" w:cs="Arial"/>
                <w:bCs/>
              </w:rPr>
              <w:t>（￥</w:t>
            </w:r>
            <w:r>
              <w:rPr>
                <w:rFonts w:ascii="Arial" w:hAnsi="Arial" w:cs="Arial"/>
                <w:bCs/>
              </w:rPr>
              <w:t xml:space="preserve">                </w:t>
            </w:r>
            <w:r>
              <w:rPr>
                <w:rFonts w:ascii="Arial" w:hAnsi="Arial" w:cs="Arial"/>
                <w:bCs/>
              </w:rPr>
              <w:t>元）</w:t>
            </w:r>
          </w:p>
          <w:p w:rsidR="00E62A3B" w:rsidRDefault="0099439C">
            <w:pPr>
              <w:spacing w:line="360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包含装卸、运输等所有费用。</w:t>
            </w:r>
          </w:p>
        </w:tc>
      </w:tr>
      <w:tr w:rsidR="00E62A3B">
        <w:trPr>
          <w:cantSplit/>
          <w:trHeight w:val="624"/>
        </w:trPr>
        <w:tc>
          <w:tcPr>
            <w:tcW w:w="10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A3B" w:rsidRDefault="0099439C">
            <w:pPr>
              <w:spacing w:line="360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交付使用期：</w:t>
            </w:r>
          </w:p>
        </w:tc>
      </w:tr>
    </w:tbl>
    <w:p w:rsidR="00E62A3B" w:rsidRDefault="00E62A3B">
      <w:pPr>
        <w:spacing w:line="276" w:lineRule="auto"/>
        <w:rPr>
          <w:rFonts w:ascii="Arial" w:hAnsi="Arial" w:cs="Arial"/>
        </w:rPr>
      </w:pPr>
    </w:p>
    <w:p w:rsidR="00E62A3B" w:rsidRDefault="0099439C">
      <w:pPr>
        <w:pStyle w:val="a7"/>
        <w:ind w:firstLineChars="150" w:firstLine="330"/>
        <w:rPr>
          <w:rFonts w:ascii="Arial" w:hAnsi="Arial" w:cs="Arial"/>
        </w:rPr>
      </w:pPr>
      <w:r>
        <w:rPr>
          <w:rFonts w:ascii="Arial" w:hAnsi="Arial" w:cs="Arial"/>
        </w:rPr>
        <w:t>说明：</w:t>
      </w:r>
      <w:r>
        <w:rPr>
          <w:rFonts w:ascii="Arial" w:hAnsi="Arial" w:cs="Arial"/>
        </w:rPr>
        <w:t>1</w:t>
      </w:r>
      <w:r>
        <w:rPr>
          <w:rFonts w:ascii="Arial" w:hAnsi="Arial" w:cs="Arial" w:hint="eastAsia"/>
        </w:rPr>
        <w:t xml:space="preserve">. </w:t>
      </w:r>
      <w:r>
        <w:rPr>
          <w:rFonts w:ascii="Arial" w:hAnsi="Arial" w:cs="Arial"/>
        </w:rPr>
        <w:t>按</w:t>
      </w:r>
      <w:r>
        <w:rPr>
          <w:rFonts w:ascii="Arial" w:hAnsi="Arial" w:cs="Arial" w:hint="eastAsia"/>
        </w:rPr>
        <w:t>项目</w:t>
      </w:r>
      <w:r>
        <w:rPr>
          <w:rFonts w:ascii="Arial" w:hAnsi="Arial" w:cs="Arial"/>
        </w:rPr>
        <w:t>需求一览表内容填写完整该报价表，未按格式填写的，视为未实质性响应</w:t>
      </w:r>
      <w:r>
        <w:rPr>
          <w:rFonts w:ascii="Arial" w:hAnsi="Arial" w:cs="Arial" w:hint="eastAsia"/>
        </w:rPr>
        <w:t>报价</w:t>
      </w:r>
      <w:r>
        <w:rPr>
          <w:rFonts w:ascii="Arial" w:hAnsi="Arial" w:cs="Arial"/>
        </w:rPr>
        <w:t>文件。</w:t>
      </w:r>
    </w:p>
    <w:p w:rsidR="00E62A3B" w:rsidRDefault="0099439C">
      <w:pPr>
        <w:pStyle w:val="a7"/>
        <w:ind w:firstLineChars="150" w:firstLine="330"/>
        <w:rPr>
          <w:rFonts w:ascii="Arial" w:hAnsi="Arial" w:cs="Arial"/>
        </w:rPr>
      </w:pPr>
      <w:r>
        <w:rPr>
          <w:rFonts w:ascii="Arial" w:hAnsi="Arial" w:cs="Arial"/>
        </w:rPr>
        <w:t>2</w:t>
      </w:r>
      <w:r>
        <w:rPr>
          <w:rFonts w:ascii="Arial" w:hAnsi="Arial" w:cs="Arial" w:hint="eastAsia"/>
        </w:rPr>
        <w:t xml:space="preserve">. </w:t>
      </w:r>
      <w:r>
        <w:rPr>
          <w:rFonts w:ascii="Arial" w:hAnsi="Arial" w:cs="Arial"/>
        </w:rPr>
        <w:t>并在本表后附相关证明材料。如因报价</w:t>
      </w:r>
      <w:r>
        <w:rPr>
          <w:rFonts w:ascii="Arial" w:hAnsi="Arial" w:cs="Arial" w:hint="eastAsia"/>
        </w:rPr>
        <w:t>人</w:t>
      </w:r>
      <w:r>
        <w:rPr>
          <w:rFonts w:ascii="Arial" w:hAnsi="Arial" w:cs="Arial"/>
        </w:rPr>
        <w:t>未提供证明材料而导致</w:t>
      </w:r>
      <w:r>
        <w:rPr>
          <w:rFonts w:ascii="Arial" w:hAnsi="Arial" w:cs="Arial" w:hint="eastAsia"/>
        </w:rPr>
        <w:t>评审专家</w:t>
      </w:r>
      <w:r>
        <w:rPr>
          <w:rFonts w:ascii="Arial" w:hAnsi="Arial" w:cs="Arial"/>
        </w:rPr>
        <w:t>无法评判而给报价人造成的损失由报价人自行负责</w:t>
      </w:r>
      <w:r>
        <w:rPr>
          <w:rFonts w:ascii="Arial" w:hAnsi="Arial" w:cs="Arial" w:hint="eastAsia"/>
        </w:rPr>
        <w:t>；</w:t>
      </w:r>
      <w:r>
        <w:rPr>
          <w:rFonts w:ascii="Arial" w:hAnsi="Arial" w:cs="Arial"/>
        </w:rPr>
        <w:t>如因报价人提供虚假材料</w:t>
      </w:r>
      <w:r>
        <w:rPr>
          <w:rFonts w:ascii="Arial" w:hAnsi="Arial" w:cs="Arial" w:hint="eastAsia"/>
        </w:rPr>
        <w:t>，一经发现，</w:t>
      </w:r>
      <w:r>
        <w:rPr>
          <w:rFonts w:ascii="Arial" w:hAnsi="Arial" w:cs="Arial"/>
        </w:rPr>
        <w:t>亦由报价人自行负责。</w:t>
      </w:r>
      <w:r>
        <w:rPr>
          <w:rFonts w:ascii="Arial" w:hAnsi="Arial" w:cs="Arial" w:hint="eastAsia"/>
        </w:rPr>
        <w:t xml:space="preserve"> </w:t>
      </w:r>
    </w:p>
    <w:p w:rsidR="00E62A3B" w:rsidRDefault="00E62A3B">
      <w:pPr>
        <w:spacing w:line="276" w:lineRule="auto"/>
        <w:rPr>
          <w:rFonts w:ascii="Arial" w:hAnsi="Arial" w:cs="Arial"/>
        </w:rPr>
      </w:pPr>
    </w:p>
    <w:p w:rsidR="00E62A3B" w:rsidRDefault="0099439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报价人单位（公章）：</w:t>
      </w:r>
      <w:r>
        <w:rPr>
          <w:rFonts w:ascii="Arial" w:hAnsi="Arial" w:cs="Arial"/>
          <w:u w:val="single"/>
        </w:rPr>
        <w:t xml:space="preserve">      </w:t>
      </w:r>
      <w:r>
        <w:rPr>
          <w:rFonts w:ascii="Arial" w:hAnsi="Arial" w:cs="Arial" w:hint="eastAsia"/>
          <w:u w:val="single"/>
        </w:rPr>
        <w:t xml:space="preserve">     </w:t>
      </w:r>
      <w:r>
        <w:rPr>
          <w:rFonts w:ascii="Arial" w:hAnsi="Arial" w:cs="Arial"/>
          <w:u w:val="single"/>
        </w:rPr>
        <w:t xml:space="preserve">    </w:t>
      </w:r>
    </w:p>
    <w:p w:rsidR="00E62A3B" w:rsidRDefault="0099439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法定代表人（或负责人）（签名）：</w:t>
      </w:r>
      <w:r>
        <w:rPr>
          <w:rFonts w:ascii="Arial" w:hAnsi="Arial" w:cs="Arial"/>
          <w:u w:val="single"/>
        </w:rPr>
        <w:t xml:space="preserve">                          </w:t>
      </w:r>
    </w:p>
    <w:p w:rsidR="00E62A3B" w:rsidRDefault="0099439C">
      <w:pPr>
        <w:spacing w:line="276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地址：</w:t>
      </w:r>
      <w:r>
        <w:rPr>
          <w:rFonts w:ascii="Arial" w:hAnsi="Arial" w:cs="Arial"/>
          <w:u w:val="single"/>
        </w:rPr>
        <w:t xml:space="preserve">                          </w:t>
      </w:r>
      <w:r>
        <w:rPr>
          <w:rFonts w:ascii="Arial" w:hAnsi="Arial" w:cs="Arial"/>
        </w:rPr>
        <w:t>邮政编码：</w:t>
      </w:r>
      <w:r>
        <w:rPr>
          <w:rFonts w:ascii="Arial" w:hAnsi="Arial" w:cs="Arial"/>
          <w:u w:val="single"/>
        </w:rPr>
        <w:t xml:space="preserve">             </w:t>
      </w:r>
      <w:r>
        <w:rPr>
          <w:rFonts w:ascii="Arial" w:hAnsi="Arial" w:cs="Arial"/>
        </w:rPr>
        <w:t>电话：</w:t>
      </w:r>
      <w:r>
        <w:rPr>
          <w:rFonts w:ascii="Arial" w:hAnsi="Arial" w:cs="Arial"/>
          <w:u w:val="single"/>
        </w:rPr>
        <w:t xml:space="preserve">                             </w:t>
      </w:r>
    </w:p>
    <w:p w:rsidR="00E62A3B" w:rsidRDefault="0099439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转账全称：</w:t>
      </w:r>
      <w:r>
        <w:rPr>
          <w:rFonts w:ascii="Arial" w:hAnsi="Arial" w:cs="Arial"/>
          <w:u w:val="single"/>
        </w:rPr>
        <w:t xml:space="preserve">                            </w:t>
      </w:r>
      <w:r>
        <w:rPr>
          <w:rFonts w:ascii="Arial" w:hAnsi="Arial" w:cs="Arial"/>
        </w:rPr>
        <w:t>对公</w:t>
      </w:r>
      <w:proofErr w:type="gramStart"/>
      <w:r>
        <w:rPr>
          <w:rFonts w:ascii="Arial" w:hAnsi="Arial" w:cs="Arial"/>
        </w:rPr>
        <w:t>帐号</w:t>
      </w:r>
      <w:proofErr w:type="gramEnd"/>
      <w:r>
        <w:rPr>
          <w:rFonts w:ascii="Arial" w:hAnsi="Arial" w:cs="Arial"/>
        </w:rPr>
        <w:t>：</w:t>
      </w:r>
      <w:r>
        <w:rPr>
          <w:rFonts w:ascii="Arial" w:hAnsi="Arial" w:cs="Arial"/>
          <w:u w:val="single"/>
        </w:rPr>
        <w:t xml:space="preserve">                                                      </w:t>
      </w:r>
    </w:p>
    <w:p w:rsidR="00E62A3B" w:rsidRDefault="0099439C">
      <w:pPr>
        <w:spacing w:line="276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开户行：</w:t>
      </w:r>
      <w:r>
        <w:rPr>
          <w:rFonts w:ascii="Arial" w:hAnsi="Arial" w:cs="Arial"/>
          <w:u w:val="single"/>
        </w:rPr>
        <w:t xml:space="preserve">                              </w:t>
      </w:r>
    </w:p>
    <w:p w:rsidR="00E62A3B" w:rsidRDefault="00E62A3B"/>
    <w:sectPr w:rsidR="00E62A3B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851" w:footer="992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352" w:rsidRDefault="008F7352">
      <w:r>
        <w:separator/>
      </w:r>
    </w:p>
  </w:endnote>
  <w:endnote w:type="continuationSeparator" w:id="0">
    <w:p w:rsidR="008F7352" w:rsidRDefault="008F7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A3B" w:rsidRDefault="00E62A3B">
    <w:pPr>
      <w:pStyle w:val="a4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A3B" w:rsidRDefault="0099439C">
    <w:pPr>
      <w:pStyle w:val="aa"/>
      <w:framePr w:wrap="around" w:vAnchor="text" w:hAnchor="margin" w:xAlign="center" w:y="1"/>
      <w:rPr>
        <w:rStyle w:val="ac"/>
      </w:rPr>
    </w:pPr>
    <w:r>
      <w:fldChar w:fldCharType="begin"/>
    </w:r>
    <w:r>
      <w:rPr>
        <w:rStyle w:val="ac"/>
      </w:rPr>
      <w:instrText xml:space="preserve">PAGE  </w:instrText>
    </w:r>
    <w:r>
      <w:fldChar w:fldCharType="separate"/>
    </w:r>
    <w:r>
      <w:rPr>
        <w:rStyle w:val="ac"/>
      </w:rPr>
      <w:t>5</w:t>
    </w:r>
    <w:r>
      <w:fldChar w:fldCharType="end"/>
    </w:r>
  </w:p>
  <w:p w:rsidR="00E62A3B" w:rsidRDefault="00E62A3B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A3B" w:rsidRDefault="0099439C">
    <w:pPr>
      <w:pStyle w:val="aa"/>
      <w:framePr w:wrap="around" w:vAnchor="text" w:hAnchor="margin" w:xAlign="center" w:y="1"/>
      <w:rPr>
        <w:rStyle w:val="ac"/>
      </w:rPr>
    </w:pPr>
    <w:r>
      <w:fldChar w:fldCharType="begin"/>
    </w:r>
    <w:r>
      <w:rPr>
        <w:rStyle w:val="ac"/>
      </w:rPr>
      <w:instrText xml:space="preserve">PAGE  </w:instrText>
    </w:r>
    <w:r>
      <w:fldChar w:fldCharType="separate"/>
    </w:r>
    <w:r w:rsidR="00DE637E">
      <w:rPr>
        <w:rStyle w:val="ac"/>
        <w:noProof/>
      </w:rPr>
      <w:t>4</w:t>
    </w:r>
    <w:r>
      <w:fldChar w:fldCharType="end"/>
    </w:r>
  </w:p>
  <w:p w:rsidR="00E62A3B" w:rsidRDefault="00E62A3B">
    <w:pPr>
      <w:pStyle w:val="aa"/>
      <w:ind w:right="36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352" w:rsidRDefault="008F7352">
      <w:r>
        <w:separator/>
      </w:r>
    </w:p>
  </w:footnote>
  <w:footnote w:type="continuationSeparator" w:id="0">
    <w:p w:rsidR="008F7352" w:rsidRDefault="008F73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A3B" w:rsidRDefault="00E62A3B">
    <w:pPr>
      <w:pStyle w:val="ab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A3B" w:rsidRDefault="00E62A3B">
    <w:pPr>
      <w:pStyle w:val="ab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720"/>
  <w:drawingGridHorizontalSpacing w:val="11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487"/>
    <w:rsid w:val="001F5671"/>
    <w:rsid w:val="0035441E"/>
    <w:rsid w:val="005A462E"/>
    <w:rsid w:val="005C325E"/>
    <w:rsid w:val="00612323"/>
    <w:rsid w:val="00657AE8"/>
    <w:rsid w:val="00683843"/>
    <w:rsid w:val="008F7352"/>
    <w:rsid w:val="0095298C"/>
    <w:rsid w:val="0099439C"/>
    <w:rsid w:val="00AA3487"/>
    <w:rsid w:val="00BA2963"/>
    <w:rsid w:val="00BF5E5D"/>
    <w:rsid w:val="00D91953"/>
    <w:rsid w:val="00DE637E"/>
    <w:rsid w:val="00E62A3B"/>
    <w:rsid w:val="00E62DCE"/>
    <w:rsid w:val="00F425A8"/>
    <w:rsid w:val="00F75241"/>
    <w:rsid w:val="017D0A3E"/>
    <w:rsid w:val="020B3743"/>
    <w:rsid w:val="083505F7"/>
    <w:rsid w:val="0DC911D8"/>
    <w:rsid w:val="0F376EAB"/>
    <w:rsid w:val="112F4F7D"/>
    <w:rsid w:val="166D72BD"/>
    <w:rsid w:val="1B6632FF"/>
    <w:rsid w:val="1CE6495A"/>
    <w:rsid w:val="1F18370F"/>
    <w:rsid w:val="25CB7132"/>
    <w:rsid w:val="27817EF4"/>
    <w:rsid w:val="29965095"/>
    <w:rsid w:val="2AB0699F"/>
    <w:rsid w:val="30FF44DA"/>
    <w:rsid w:val="331E676F"/>
    <w:rsid w:val="38A91208"/>
    <w:rsid w:val="39AA226C"/>
    <w:rsid w:val="3E6E76A4"/>
    <w:rsid w:val="408745EA"/>
    <w:rsid w:val="409174AF"/>
    <w:rsid w:val="41886A2A"/>
    <w:rsid w:val="48B03951"/>
    <w:rsid w:val="4D750B31"/>
    <w:rsid w:val="4FB90B70"/>
    <w:rsid w:val="583D3DA1"/>
    <w:rsid w:val="58B76F93"/>
    <w:rsid w:val="58DB48FC"/>
    <w:rsid w:val="59CF496A"/>
    <w:rsid w:val="5B37725C"/>
    <w:rsid w:val="5C2B0440"/>
    <w:rsid w:val="5F151800"/>
    <w:rsid w:val="5F46072B"/>
    <w:rsid w:val="61F100F4"/>
    <w:rsid w:val="626A5B2F"/>
    <w:rsid w:val="71D02DE0"/>
    <w:rsid w:val="72E736DF"/>
    <w:rsid w:val="768B3620"/>
    <w:rsid w:val="774D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Date" w:uiPriority="99" w:unhideWhenUsed="1" w:qFormat="1"/>
    <w:lsdException w:name="Body Text First Indent" w:uiPriority="99" w:unhideWhenUsed="1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outlineLvl w:val="1"/>
    </w:pPr>
    <w:rPr>
      <w:rFonts w:cs="Times New Roman" w:hint="eastAsia"/>
      <w:b/>
      <w:bCs/>
      <w:sz w:val="36"/>
      <w:szCs w:val="36"/>
      <w:lang w:val="en-US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uiPriority w:val="99"/>
    <w:unhideWhenUsed/>
    <w:qFormat/>
    <w:pPr>
      <w:autoSpaceDE/>
      <w:autoSpaceDN/>
      <w:spacing w:line="400" w:lineRule="atLeast"/>
      <w:ind w:firstLineChars="200" w:firstLine="426"/>
    </w:pPr>
    <w:rPr>
      <w:rFonts w:ascii="Times New Roman" w:eastAsia="微软雅黑"/>
      <w:kern w:val="2"/>
      <w:sz w:val="22"/>
      <w:lang w:val="en-US"/>
    </w:rPr>
  </w:style>
  <w:style w:type="paragraph" w:styleId="a4">
    <w:name w:val="Body Text"/>
    <w:basedOn w:val="a"/>
    <w:next w:val="a"/>
    <w:uiPriority w:val="1"/>
    <w:qFormat/>
    <w:rPr>
      <w:sz w:val="24"/>
      <w:szCs w:val="24"/>
    </w:rPr>
  </w:style>
  <w:style w:type="paragraph" w:styleId="a5">
    <w:name w:val="Normal Indent"/>
    <w:basedOn w:val="a"/>
    <w:qFormat/>
    <w:pPr>
      <w:ind w:firstLine="420"/>
    </w:pPr>
    <w:rPr>
      <w:szCs w:val="20"/>
    </w:rPr>
  </w:style>
  <w:style w:type="paragraph" w:styleId="a6">
    <w:name w:val="annotation text"/>
    <w:basedOn w:val="a"/>
    <w:qFormat/>
  </w:style>
  <w:style w:type="paragraph" w:styleId="a7">
    <w:name w:val="Plain Text"/>
    <w:basedOn w:val="a"/>
    <w:next w:val="a8"/>
    <w:qFormat/>
    <w:rPr>
      <w:rFonts w:hAnsi="Courier New"/>
    </w:rPr>
  </w:style>
  <w:style w:type="paragraph" w:styleId="a8">
    <w:name w:val="Date"/>
    <w:basedOn w:val="a"/>
    <w:next w:val="a"/>
    <w:uiPriority w:val="99"/>
    <w:unhideWhenUsed/>
    <w:qFormat/>
    <w:pPr>
      <w:ind w:leftChars="2500" w:left="100"/>
    </w:pPr>
  </w:style>
  <w:style w:type="paragraph" w:styleId="a9">
    <w:name w:val="Balloon Text"/>
    <w:basedOn w:val="a"/>
    <w:link w:val="Char"/>
    <w:qFormat/>
    <w:rPr>
      <w:sz w:val="18"/>
      <w:szCs w:val="18"/>
    </w:rPr>
  </w:style>
  <w:style w:type="paragraph" w:styleId="aa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b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character" w:styleId="ac">
    <w:name w:val="page number"/>
    <w:basedOn w:val="a1"/>
    <w:qFormat/>
  </w:style>
  <w:style w:type="character" w:styleId="ad">
    <w:name w:val="annotation reference"/>
    <w:basedOn w:val="a1"/>
    <w:qFormat/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Char">
    <w:name w:val="批注框文本 Char"/>
    <w:basedOn w:val="a1"/>
    <w:link w:val="a9"/>
    <w:qFormat/>
    <w:rPr>
      <w:rFonts w:ascii="宋体" w:hAnsi="宋体" w:cs="宋体"/>
      <w:sz w:val="18"/>
      <w:szCs w:val="18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Date" w:uiPriority="99" w:unhideWhenUsed="1" w:qFormat="1"/>
    <w:lsdException w:name="Body Text First Indent" w:uiPriority="99" w:unhideWhenUsed="1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outlineLvl w:val="1"/>
    </w:pPr>
    <w:rPr>
      <w:rFonts w:cs="Times New Roman" w:hint="eastAsia"/>
      <w:b/>
      <w:bCs/>
      <w:sz w:val="36"/>
      <w:szCs w:val="36"/>
      <w:lang w:val="en-US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uiPriority w:val="99"/>
    <w:unhideWhenUsed/>
    <w:qFormat/>
    <w:pPr>
      <w:autoSpaceDE/>
      <w:autoSpaceDN/>
      <w:spacing w:line="400" w:lineRule="atLeast"/>
      <w:ind w:firstLineChars="200" w:firstLine="426"/>
    </w:pPr>
    <w:rPr>
      <w:rFonts w:ascii="Times New Roman" w:eastAsia="微软雅黑"/>
      <w:kern w:val="2"/>
      <w:sz w:val="22"/>
      <w:lang w:val="en-US"/>
    </w:rPr>
  </w:style>
  <w:style w:type="paragraph" w:styleId="a4">
    <w:name w:val="Body Text"/>
    <w:basedOn w:val="a"/>
    <w:next w:val="a"/>
    <w:uiPriority w:val="1"/>
    <w:qFormat/>
    <w:rPr>
      <w:sz w:val="24"/>
      <w:szCs w:val="24"/>
    </w:rPr>
  </w:style>
  <w:style w:type="paragraph" w:styleId="a5">
    <w:name w:val="Normal Indent"/>
    <w:basedOn w:val="a"/>
    <w:qFormat/>
    <w:pPr>
      <w:ind w:firstLine="420"/>
    </w:pPr>
    <w:rPr>
      <w:szCs w:val="20"/>
    </w:rPr>
  </w:style>
  <w:style w:type="paragraph" w:styleId="a6">
    <w:name w:val="annotation text"/>
    <w:basedOn w:val="a"/>
    <w:qFormat/>
  </w:style>
  <w:style w:type="paragraph" w:styleId="a7">
    <w:name w:val="Plain Text"/>
    <w:basedOn w:val="a"/>
    <w:next w:val="a8"/>
    <w:qFormat/>
    <w:rPr>
      <w:rFonts w:hAnsi="Courier New"/>
    </w:rPr>
  </w:style>
  <w:style w:type="paragraph" w:styleId="a8">
    <w:name w:val="Date"/>
    <w:basedOn w:val="a"/>
    <w:next w:val="a"/>
    <w:uiPriority w:val="99"/>
    <w:unhideWhenUsed/>
    <w:qFormat/>
    <w:pPr>
      <w:ind w:leftChars="2500" w:left="100"/>
    </w:pPr>
  </w:style>
  <w:style w:type="paragraph" w:styleId="a9">
    <w:name w:val="Balloon Text"/>
    <w:basedOn w:val="a"/>
    <w:link w:val="Char"/>
    <w:qFormat/>
    <w:rPr>
      <w:sz w:val="18"/>
      <w:szCs w:val="18"/>
    </w:rPr>
  </w:style>
  <w:style w:type="paragraph" w:styleId="aa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b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character" w:styleId="ac">
    <w:name w:val="page number"/>
    <w:basedOn w:val="a1"/>
    <w:qFormat/>
  </w:style>
  <w:style w:type="character" w:styleId="ad">
    <w:name w:val="annotation reference"/>
    <w:basedOn w:val="a1"/>
    <w:qFormat/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Char">
    <w:name w:val="批注框文本 Char"/>
    <w:basedOn w:val="a1"/>
    <w:link w:val="a9"/>
    <w:qFormat/>
    <w:rPr>
      <w:rFonts w:ascii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408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附：报价函内容与格式</dc:title>
  <dc:creator>Administrator</dc:creator>
  <cp:lastModifiedBy>ZCC</cp:lastModifiedBy>
  <cp:revision>11</cp:revision>
  <cp:lastPrinted>2021-12-09T09:59:00Z</cp:lastPrinted>
  <dcterms:created xsi:type="dcterms:W3CDTF">2021-11-11T01:07:00Z</dcterms:created>
  <dcterms:modified xsi:type="dcterms:W3CDTF">2021-12-16T07:55:00Z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2021-11-11T00:00:00Z</vt:filetime>
  </property>
  <property fmtid="{D5CDD505-2E9C-101B-9397-08002B2CF9AE}" pid="5" name="KSOProductBuildVer">
    <vt:lpwstr>2052-11.1.0.11115</vt:lpwstr>
  </property>
  <property fmtid="{D5CDD505-2E9C-101B-9397-08002B2CF9AE}" pid="6" name="ICV">
    <vt:lpwstr>53C433037E464513A81E4B10ED124735</vt:lpwstr>
  </property>
</Properties>
</file>